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wretched    </w:t>
      </w:r>
      <w:r>
        <w:t xml:space="preserve">   vicious    </w:t>
      </w:r>
      <w:r>
        <w:t xml:space="preserve">   startled    </w:t>
      </w:r>
      <w:r>
        <w:t xml:space="preserve">   slantwise    </w:t>
      </w:r>
      <w:r>
        <w:t xml:space="preserve">   scowl    </w:t>
      </w:r>
      <w:r>
        <w:t xml:space="preserve">   quarreled    </w:t>
      </w:r>
      <w:r>
        <w:t xml:space="preserve">   outburst    </w:t>
      </w:r>
      <w:r>
        <w:t xml:space="preserve">   intent    </w:t>
      </w:r>
      <w:r>
        <w:t xml:space="preserve">   Gloomy    </w:t>
      </w:r>
      <w:r>
        <w:t xml:space="preserve">   Fury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Puzzle </dc:title>
  <dcterms:created xsi:type="dcterms:W3CDTF">2021-10-11T21:15:12Z</dcterms:created>
  <dcterms:modified xsi:type="dcterms:W3CDTF">2021-10-11T21:15:12Z</dcterms:modified>
</cp:coreProperties>
</file>