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pt.2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exaggeration    </w:t>
      </w:r>
      <w:r>
        <w:t xml:space="preserve">   figurative    </w:t>
      </w:r>
      <w:r>
        <w:t xml:space="preserve">   first person point of view    </w:t>
      </w:r>
      <w:r>
        <w:t xml:space="preserve">   hyperbole    </w:t>
      </w:r>
      <w:r>
        <w:t xml:space="preserve">   idiom    </w:t>
      </w:r>
      <w:r>
        <w:t xml:space="preserve">   imagery    </w:t>
      </w:r>
      <w:r>
        <w:t xml:space="preserve">   imagination    </w:t>
      </w:r>
      <w:r>
        <w:t xml:space="preserve">   literal    </w:t>
      </w:r>
      <w:r>
        <w:t xml:space="preserve">   literary devices    </w:t>
      </w:r>
      <w:r>
        <w:t xml:space="preserve">   metaphor    </w:t>
      </w:r>
      <w:r>
        <w:t xml:space="preserve">   onomatopoeia    </w:t>
      </w:r>
      <w:r>
        <w:t xml:space="preserve">   perceive    </w:t>
      </w:r>
      <w:r>
        <w:t xml:space="preserve">   personification    </w:t>
      </w:r>
      <w:r>
        <w:t xml:space="preserve">   repetition    </w:t>
      </w:r>
      <w:r>
        <w:t xml:space="preserve">   second person point of view    </w:t>
      </w:r>
      <w:r>
        <w:t xml:space="preserve">   simile    </w:t>
      </w:r>
      <w:r>
        <w:t xml:space="preserve">   symbol    </w:t>
      </w:r>
      <w:r>
        <w:t xml:space="preserve">   third person point of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pt.2</dc:title>
  <dcterms:created xsi:type="dcterms:W3CDTF">2021-10-11T21:15:21Z</dcterms:created>
  <dcterms:modified xsi:type="dcterms:W3CDTF">2021-10-11T21:15:21Z</dcterms:modified>
</cp:coreProperties>
</file>