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Search-A Corner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commissioned    </w:t>
      </w:r>
      <w:r>
        <w:t xml:space="preserve">   consumed    </w:t>
      </w:r>
      <w:r>
        <w:t xml:space="preserve">   enigma    </w:t>
      </w:r>
      <w:r>
        <w:t xml:space="preserve">   erupt    </w:t>
      </w:r>
      <w:r>
        <w:t xml:space="preserve">   humidity    </w:t>
      </w:r>
      <w:r>
        <w:t xml:space="preserve">   industrious    </w:t>
      </w:r>
      <w:r>
        <w:t xml:space="preserve">   intersection    </w:t>
      </w:r>
      <w:r>
        <w:t xml:space="preserve">   precarious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Search-A Corner of the Universe</dc:title>
  <dcterms:created xsi:type="dcterms:W3CDTF">2021-10-11T21:14:43Z</dcterms:created>
  <dcterms:modified xsi:type="dcterms:W3CDTF">2021-10-11T21:14:43Z</dcterms:modified>
</cp:coreProperties>
</file>