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Set #8 (Part 1): 8th Grade Integrated Science - Messana B8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living organisms consisting of similar individuals capable of exchanging genes or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naturally occurring differences in traits due to different genetic materials or due to mutations.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through which species change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a species that are best suited to their environment survive and reproduce at a higher rate than other members of the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Inherited trait that gives and organism an advantage in its environment over other members of their 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creators of theories from the origin of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breeders produce a new breed of dog by selecting dogs that have desired traits and then allowing only those individuals to 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plants or animals reproduce, it makes more offsprings than they can actually survive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Evolution of a new species from and old species due to environmental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populations of the same species are separated and cannot reproduce, mutations occur and there is an evolution of two different species.</w:t>
            </w:r>
          </w:p>
        </w:tc>
      </w:tr>
    </w:tbl>
    <w:p>
      <w:pPr>
        <w:pStyle w:val="WordBankLarge"/>
      </w:pPr>
      <w:r>
        <w:t xml:space="preserve">   Evolution    </w:t>
      </w:r>
      <w:r>
        <w:t xml:space="preserve">   Fathers of Evolution    </w:t>
      </w:r>
      <w:r>
        <w:t xml:space="preserve">   Overproduction    </w:t>
      </w:r>
      <w:r>
        <w:t xml:space="preserve">   Variation    </w:t>
      </w:r>
      <w:r>
        <w:t xml:space="preserve">   Adaption    </w:t>
      </w:r>
      <w:r>
        <w:t xml:space="preserve">   Natural Selection    </w:t>
      </w:r>
      <w:r>
        <w:t xml:space="preserve">   Speciation    </w:t>
      </w:r>
      <w:r>
        <w:t xml:space="preserve">   Isolation    </w:t>
      </w:r>
      <w:r>
        <w:t xml:space="preserve">   Selective Breeding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 #8 (Part 1): 8th Grade Integrated Science - Messana B8</dc:title>
  <dcterms:created xsi:type="dcterms:W3CDTF">2021-10-12T20:18:13Z</dcterms:created>
  <dcterms:modified xsi:type="dcterms:W3CDTF">2021-10-12T20:18:13Z</dcterms:modified>
</cp:coreProperties>
</file>