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Station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Interior Angles    </w:t>
      </w:r>
      <w:r>
        <w:t xml:space="preserve">   Exterior Angles    </w:t>
      </w:r>
      <w:r>
        <w:t xml:space="preserve">   Reflection    </w:t>
      </w:r>
      <w:r>
        <w:t xml:space="preserve">   Rotation    </w:t>
      </w:r>
      <w:r>
        <w:t xml:space="preserve">   Translation    </w:t>
      </w:r>
      <w:r>
        <w:t xml:space="preserve">   Hypotenuse    </w:t>
      </w:r>
      <w:r>
        <w:t xml:space="preserve">   Proportional    </w:t>
      </w:r>
      <w:r>
        <w:t xml:space="preserve">   Supplementary    </w:t>
      </w:r>
      <w:r>
        <w:t xml:space="preserve">   Integer    </w:t>
      </w:r>
      <w:r>
        <w:t xml:space="preserve">   Volume    </w:t>
      </w:r>
      <w:r>
        <w:t xml:space="preserve">   Variable    </w:t>
      </w:r>
      <w:r>
        <w:t xml:space="preserve">   Transformation    </w:t>
      </w:r>
      <w:r>
        <w:t xml:space="preserve">   Dilation    </w:t>
      </w:r>
      <w:r>
        <w:t xml:space="preserve">   Similar    </w:t>
      </w:r>
      <w:r>
        <w:t xml:space="preserve">   Corresponding    </w:t>
      </w:r>
      <w:r>
        <w:t xml:space="preserve">   Congruent    </w:t>
      </w:r>
      <w:r>
        <w:t xml:space="preserve">   Parallel    </w:t>
      </w:r>
      <w:r>
        <w:t xml:space="preserve">   Function    </w:t>
      </w:r>
      <w:r>
        <w:t xml:space="preserve">   Linear    </w:t>
      </w:r>
      <w:r>
        <w:t xml:space="preserve">   Constant    </w:t>
      </w:r>
      <w:r>
        <w:t xml:space="preserve">   Coefficient    </w:t>
      </w:r>
      <w:r>
        <w:t xml:space="preserve">   Rational    </w:t>
      </w:r>
      <w:r>
        <w:t xml:space="preserve">   Irrational    </w:t>
      </w:r>
      <w:r>
        <w:t xml:space="preserve">   Range    </w:t>
      </w:r>
      <w:r>
        <w:t xml:space="preserve">   Domain    </w:t>
      </w:r>
      <w:r>
        <w:t xml:space="preserve">   Slope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Station</dc:title>
  <dcterms:created xsi:type="dcterms:W3CDTF">2021-10-11T21:16:10Z</dcterms:created>
  <dcterms:modified xsi:type="dcterms:W3CDTF">2021-10-11T21:16:10Z</dcterms:modified>
</cp:coreProperties>
</file>