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ATTRACTIVELY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SEEMING TO HAVE A HIDDEN OR AMBIGUOUS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 MEANING AND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SHELTER, CONCEAL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MUTUAL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INCAPABLE OF BEING FATIGUED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THE DEATH OF THE PERSON IN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CLEARLY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 DISLIKE AND DISRESPECT</w:t>
            </w:r>
          </w:p>
        </w:tc>
      </w:tr>
    </w:tbl>
    <w:p>
      <w:pPr>
        <w:pStyle w:val="WordBankMedium"/>
      </w:pPr>
      <w:r>
        <w:t xml:space="preserve">   APATHY    </w:t>
      </w:r>
      <w:r>
        <w:t xml:space="preserve">   VIVACIOUS    </w:t>
      </w:r>
      <w:r>
        <w:t xml:space="preserve">   INDEFATIGABLE    </w:t>
      </w:r>
      <w:r>
        <w:t xml:space="preserve">   POSTHUMOUSLY    </w:t>
      </w:r>
      <w:r>
        <w:t xml:space="preserve">   ENMITY    </w:t>
      </w:r>
      <w:r>
        <w:t xml:space="preserve">   CRYPTIC    </w:t>
      </w:r>
      <w:r>
        <w:t xml:space="preserve">   SCORN    </w:t>
      </w:r>
      <w:r>
        <w:t xml:space="preserve">   BENEVOLENT    </w:t>
      </w:r>
      <w:r>
        <w:t xml:space="preserve">   VAGUE    </w:t>
      </w:r>
      <w:r>
        <w:t xml:space="preserve">   ENSCONCED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Crossword Puzzle</dc:title>
  <dcterms:created xsi:type="dcterms:W3CDTF">2021-10-11T21:18:00Z</dcterms:created>
  <dcterms:modified xsi:type="dcterms:W3CDTF">2021-10-11T21:18:00Z</dcterms:modified>
</cp:coreProperties>
</file>