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Convince an audience by use of logic or reasoning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Attacking the character, motive, or other attributes of the person making the argument, rather than attacking the argument the logic of the argument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Represents emotion of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Words that have similar meanings with subtle differences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Doesn't have all the reasoning; conclusions based on assumptions thought to be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Brief, cleverly worded statement that makes a wise observation about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Commonly understood cultural or emotional association that same word or phrase carries( positive or negative)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expression that means something different from the literal definition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all the reasoning; often used in prediction, forecasting, or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Statements which disagree with a thesis with a thesis or main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errors in reasoning that will undermine the logic of your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literal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Concince an audience of the author's credibility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argument that applies deductive reasoning to arrive at a conclusion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Statements which support a thesis or main idea</w:t>
            </w:r>
          </w:p>
        </w:tc>
      </w:tr>
    </w:tbl>
    <w:p>
      <w:pPr>
        <w:pStyle w:val="WordBankMedium"/>
      </w:pPr>
      <w:r>
        <w:t xml:space="preserve">   Inductive reasoning    </w:t>
      </w:r>
      <w:r>
        <w:t xml:space="preserve">   Deductive reasoning     </w:t>
      </w:r>
      <w:r>
        <w:t xml:space="preserve">   Syllogism     </w:t>
      </w:r>
      <w:r>
        <w:t xml:space="preserve">   Pathos    </w:t>
      </w:r>
      <w:r>
        <w:t xml:space="preserve">   Logos    </w:t>
      </w:r>
      <w:r>
        <w:t xml:space="preserve">   Ethos    </w:t>
      </w:r>
      <w:r>
        <w:t xml:space="preserve">   Claim    </w:t>
      </w:r>
      <w:r>
        <w:t xml:space="preserve">   Counter-claim    </w:t>
      </w:r>
      <w:r>
        <w:t xml:space="preserve">   Logical fallacies    </w:t>
      </w:r>
      <w:r>
        <w:t xml:space="preserve">   Ad hominem     </w:t>
      </w:r>
      <w:r>
        <w:t xml:space="preserve">   Connotation     </w:t>
      </w:r>
      <w:r>
        <w:t xml:space="preserve">   Denotation    </w:t>
      </w:r>
      <w:r>
        <w:t xml:space="preserve">   Nuance    </w:t>
      </w:r>
      <w:r>
        <w:t xml:space="preserve">   Aphorism    </w:t>
      </w:r>
      <w:r>
        <w:t xml:space="preserve">   Idiom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crosswords </dc:title>
  <dcterms:created xsi:type="dcterms:W3CDTF">2021-10-11T21:12:04Z</dcterms:created>
  <dcterms:modified xsi:type="dcterms:W3CDTF">2021-10-11T21:12:04Z</dcterms:modified>
</cp:coreProperties>
</file>