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the Romantic Period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take Tylenol if you want your headache to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you go to see Queen Elizabeth you ______ to show your 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Princesses learn proper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_______ when you are thirsty.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 is very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sitting on the bench during a game you get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 not live a _______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describe the cowardly lion 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someone looks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spent a week at the ______ named Grand Palace.</w:t>
            </w:r>
          </w:p>
        </w:tc>
      </w:tr>
    </w:tbl>
    <w:p>
      <w:pPr>
        <w:pStyle w:val="WordBankMedium"/>
      </w:pPr>
      <w:r>
        <w:t xml:space="preserve">   Surcease    </w:t>
      </w:r>
      <w:r>
        <w:t xml:space="preserve">   craven    </w:t>
      </w:r>
      <w:r>
        <w:t xml:space="preserve">   obeisance    </w:t>
      </w:r>
      <w:r>
        <w:t xml:space="preserve">   Mien    </w:t>
      </w:r>
      <w:r>
        <w:t xml:space="preserve">   Decorum    </w:t>
      </w:r>
      <w:r>
        <w:t xml:space="preserve">   Respite    </w:t>
      </w:r>
      <w:r>
        <w:t xml:space="preserve">   Pallid    </w:t>
      </w:r>
      <w:r>
        <w:t xml:space="preserve">   Placid    </w:t>
      </w:r>
      <w:r>
        <w:t xml:space="preserve">   Quaff    </w:t>
      </w:r>
      <w:r>
        <w:t xml:space="preserve">   Aptly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the Romantic Period Part 2</dc:title>
  <dcterms:created xsi:type="dcterms:W3CDTF">2021-10-11T21:13:17Z</dcterms:created>
  <dcterms:modified xsi:type="dcterms:W3CDTF">2021-10-11T21:13:17Z</dcterms:modified>
</cp:coreProperties>
</file>