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math and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parallel    </w:t>
      </w:r>
      <w:r>
        <w:t xml:space="preserve">   factor    </w:t>
      </w:r>
      <w:r>
        <w:t xml:space="preserve">   diagonal    </w:t>
      </w:r>
      <w:r>
        <w:t xml:space="preserve">   expanded    </w:t>
      </w:r>
      <w:r>
        <w:t xml:space="preserve">   exponent    </w:t>
      </w:r>
      <w:r>
        <w:t xml:space="preserve">   sequence    </w:t>
      </w:r>
      <w:r>
        <w:t xml:space="preserve">   fibonnaci    </w:t>
      </w:r>
      <w:r>
        <w:t xml:space="preserve">   converge    </w:t>
      </w:r>
      <w:r>
        <w:t xml:space="preserve">   vanishing point    </w:t>
      </w:r>
      <w:r>
        <w:t xml:space="preserve">   horizontal    </w:t>
      </w:r>
      <w:r>
        <w:t xml:space="preserve">   vertical    </w:t>
      </w:r>
      <w:r>
        <w:t xml:space="preserve">   gold ratio    </w:t>
      </w:r>
      <w:r>
        <w:t xml:space="preserve">   fractal    </w:t>
      </w:r>
      <w:r>
        <w:t xml:space="preserve">   horizon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math and design</dc:title>
  <dcterms:created xsi:type="dcterms:W3CDTF">2021-10-11T21:15:03Z</dcterms:created>
  <dcterms:modified xsi:type="dcterms:W3CDTF">2021-10-11T21:15:03Z</dcterms:modified>
</cp:coreProperties>
</file>