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compound capable of donating a hydrogen ion (H+) to another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have extensive knowledge about breaking into computer networks and bypassing security protocols. They are also responsible for writing malware, which is a method used to gain access to these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branch of digital forensic science pertaining to evidence found in computers in digital storage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protein that acts as a catalyst for certain specific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enzyme found in high concentration in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Or a blend of both black hat and white hat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individual chemicals that make up a substance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loan connecting Marks and or swooshes added two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or ink is applied to filter or chromatography  paper placed in a solvent and pigments are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common type of chromatography used in analytical  chemistry for separating and analyzing compounds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for separating molecules through their migration on a support medium under the influence of an electrical potential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Choose to use their powers for GOOD rather than EVIL.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accelerates the rate of a chemical reaction but is not itself permanently changed by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extra caricatures or pictures added to words</w:t>
            </w:r>
          </w:p>
        </w:tc>
      </w:tr>
    </w:tbl>
    <w:p>
      <w:pPr>
        <w:pStyle w:val="WordBankLarge"/>
      </w:pPr>
      <w:r>
        <w:t xml:space="preserve">   Acid     </w:t>
      </w:r>
      <w:r>
        <w:t xml:space="preserve">   Acid phosphatase    </w:t>
      </w:r>
      <w:r>
        <w:t xml:space="preserve">   Black hat hackers    </w:t>
      </w:r>
      <w:r>
        <w:t xml:space="preserve">   Catalyst     </w:t>
      </w:r>
      <w:r>
        <w:t xml:space="preserve">   Electrophoresis     </w:t>
      </w:r>
      <w:r>
        <w:t xml:space="preserve">   Enzyme     </w:t>
      </w:r>
      <w:r>
        <w:t xml:space="preserve">   Embellishment    </w:t>
      </w:r>
      <w:r>
        <w:t xml:space="preserve">   Ethical hackers    </w:t>
      </w:r>
      <w:r>
        <w:t xml:space="preserve">   Flourish    </w:t>
      </w:r>
      <w:r>
        <w:t xml:space="preserve">    Cyberforensics    </w:t>
      </w:r>
      <w:r>
        <w:t xml:space="preserve">    Chemical composition     </w:t>
      </w:r>
      <w:r>
        <w:t xml:space="preserve">   Gas chromatography     </w:t>
      </w:r>
      <w:r>
        <w:t xml:space="preserve">   Grey hat hackers    </w:t>
      </w:r>
      <w:r>
        <w:t xml:space="preserve">   Paper chromatography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2021-10-11T21:18:52Z</dcterms:created>
  <dcterms:modified xsi:type="dcterms:W3CDTF">2021-10-11T21:18:52Z</dcterms:modified>
</cp:coreProperties>
</file>