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Voedselverwerking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pekel    </w:t>
      </w:r>
      <w:r>
        <w:t xml:space="preserve">   bymiddels    </w:t>
      </w:r>
      <w:r>
        <w:t xml:space="preserve">   insouting    </w:t>
      </w:r>
      <w:r>
        <w:t xml:space="preserve">   droging    </w:t>
      </w:r>
      <w:r>
        <w:t xml:space="preserve">   bakteriee    </w:t>
      </w:r>
      <w:r>
        <w:t xml:space="preserve">   verkoeling    </w:t>
      </w:r>
      <w:r>
        <w:t xml:space="preserve">   voedingswaarde    </w:t>
      </w:r>
      <w:r>
        <w:t xml:space="preserve">   langer    </w:t>
      </w:r>
      <w:r>
        <w:t xml:space="preserve">   eetbaar    </w:t>
      </w:r>
      <w:r>
        <w:t xml:space="preserve">   suiker    </w:t>
      </w:r>
      <w:r>
        <w:t xml:space="preserve">   vog    </w:t>
      </w:r>
      <w:r>
        <w:t xml:space="preserve">   hitte    </w:t>
      </w:r>
      <w:r>
        <w:t xml:space="preserve">   voedselverwerking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Voedselverwerking</dc:title>
  <dcterms:created xsi:type="dcterms:W3CDTF">2021-10-11T21:19:27Z</dcterms:created>
  <dcterms:modified xsi:type="dcterms:W3CDTF">2021-10-11T21:19:27Z</dcterms:modified>
</cp:coreProperties>
</file>