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Volcanic regions thought tio be fed by underlying mantle that is anomalously hot compared to the surrounding.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opening produced by cleavage or separation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at the earth’s surface from which volcanic material, such as lava, steam,or gas is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basinlike depression resulting from the explosion or collapse of the center of the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extensive flow of basaltic composition that has issued from a fissure.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steep, volcano built up of alternating layers of lava and ash or cinders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phenomena connected with volcanoes and volcanic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 volcano built up from the repeated non explosive eruption of basalt to form a low dome or shield, usually having a large caldera at the summit.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tube for conveying water or other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cup shaped depression or cavity on the surface of the earth or other heavenly body marking the orifice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conical volcano built of ash and cinders</w:t>
            </w:r>
          </w:p>
        </w:tc>
      </w:tr>
    </w:tbl>
    <w:p>
      <w:pPr>
        <w:pStyle w:val="WordBankMedium"/>
      </w:pPr>
      <w:r>
        <w:t xml:space="preserve">   Caldera    </w:t>
      </w:r>
      <w:r>
        <w:t xml:space="preserve">   Cinder Cone    </w:t>
      </w:r>
      <w:r>
        <w:t xml:space="preserve">   Crater    </w:t>
      </w:r>
      <w:r>
        <w:t xml:space="preserve">   Composite Volcano    </w:t>
      </w:r>
      <w:r>
        <w:t xml:space="preserve">   Conduit    </w:t>
      </w:r>
      <w:r>
        <w:t xml:space="preserve">   Fissure    </w:t>
      </w:r>
      <w:r>
        <w:t xml:space="preserve">   Flood Basalt    </w:t>
      </w:r>
      <w:r>
        <w:t xml:space="preserve">   Hot spot    </w:t>
      </w:r>
      <w:r>
        <w:t xml:space="preserve">   Shield Volcano    </w:t>
      </w:r>
      <w:r>
        <w:t xml:space="preserve">   Vent    </w:t>
      </w:r>
      <w:r>
        <w:t xml:space="preserve">   Volcanism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2021-10-11T21:21:26Z</dcterms:created>
  <dcterms:modified xsi:type="dcterms:W3CDTF">2021-10-11T21:21:26Z</dcterms:modified>
</cp:coreProperties>
</file>