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shape of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super volcano that is 500 miles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rock formed when exposed lava rapidly cools (most common volcanic rock in idaho)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volcano that could erupt at any second (Kamachatka)\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rock that is formed when lava cools so quickly that no minerals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volcano that should be less explosive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Avalanches of hot ash (destroyed the city of pompeii)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to a cindercone but has more magma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volcano that is "sleeping" (Mt. Rainier)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Abrasive material shot from a volcano during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volcano that no longer has a magma supply (mt. Kilimanjaro)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Ash compacted into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rock that is formed when gas bubbles on the surface of magma cool (used in salons)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Volcanic mudflow</w:t>
            </w:r>
          </w:p>
        </w:tc>
      </w:tr>
    </w:tbl>
    <w:p>
      <w:pPr>
        <w:pStyle w:val="WordBankMedium"/>
      </w:pPr>
      <w:r>
        <w:t xml:space="preserve">   Obsidian    </w:t>
      </w:r>
      <w:r>
        <w:t xml:space="preserve">   Pumice    </w:t>
      </w:r>
      <w:r>
        <w:t xml:space="preserve">   Tuff    </w:t>
      </w:r>
      <w:r>
        <w:t xml:space="preserve">   Basalt    </w:t>
      </w:r>
      <w:r>
        <w:t xml:space="preserve">   Dormant    </w:t>
      </w:r>
      <w:r>
        <w:t xml:space="preserve">   Extinct    </w:t>
      </w:r>
      <w:r>
        <w:t xml:space="preserve">   Active    </w:t>
      </w:r>
      <w:r>
        <w:t xml:space="preserve">   Cindercone    </w:t>
      </w:r>
      <w:r>
        <w:t xml:space="preserve">   Compositecone    </w:t>
      </w:r>
      <w:r>
        <w:t xml:space="preserve">   Shield    </w:t>
      </w:r>
      <w:r>
        <w:t xml:space="preserve">   Submarine    </w:t>
      </w:r>
      <w:r>
        <w:t xml:space="preserve">   Ash    </w:t>
      </w:r>
      <w:r>
        <w:t xml:space="preserve">   Pyroclasticflow    </w:t>
      </w:r>
      <w:r>
        <w:t xml:space="preserve">   Lahar    </w:t>
      </w:r>
      <w:r>
        <w:t xml:space="preserve">   Yellowstone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</dc:title>
  <dcterms:created xsi:type="dcterms:W3CDTF">2021-10-11T21:20:43Z</dcterms:created>
  <dcterms:modified xsi:type="dcterms:W3CDTF">2021-10-11T21:20:43Z</dcterms:modified>
</cp:coreProperties>
</file>