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Wanda feels like her crown is made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Wanda puts on a .... face, even when she is worried about the clock ticking.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Wanda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Wanda imagines that her hair is smooth like a superhero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Thula's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Makhulu's favourite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Mama says a young girl must always remain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boys tease Wanda, they call her "Miss 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Wanda gallops like this animal to get to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Wanda's mother says her hair is her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Wanda?</w:t>
            </w:r>
          </w:p>
        </w:tc>
      </w:tr>
    </w:tbl>
    <w:p>
      <w:pPr>
        <w:pStyle w:val="WordBankMedium"/>
      </w:pPr>
      <w:r>
        <w:t xml:space="preserve">   WANDA    </w:t>
      </w:r>
      <w:r>
        <w:t xml:space="preserve">   BUSH    </w:t>
      </w:r>
      <w:r>
        <w:t xml:space="preserve">   HORSE    </w:t>
      </w:r>
      <w:r>
        <w:t xml:space="preserve">   CROWN    </w:t>
      </w:r>
      <w:r>
        <w:t xml:space="preserve">   BRAVE    </w:t>
      </w:r>
      <w:r>
        <w:t xml:space="preserve">   confident    </w:t>
      </w:r>
      <w:r>
        <w:t xml:space="preserve">   THORNS    </w:t>
      </w:r>
      <w:r>
        <w:t xml:space="preserve">   CAPE    </w:t>
      </w:r>
      <w:r>
        <w:t xml:space="preserve">   SIZWE    </w:t>
      </w:r>
      <w:r>
        <w:t xml:space="preserve">   EIGHT    </w:t>
      </w:r>
      <w:r>
        <w:t xml:space="preserve">   MIRIAM MAKEBA    </w:t>
      </w:r>
      <w:r>
        <w:t xml:space="preserve">   MLUNGISELELI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WANDA</dc:title>
  <dcterms:created xsi:type="dcterms:W3CDTF">2021-10-11T21:24:47Z</dcterms:created>
  <dcterms:modified xsi:type="dcterms:W3CDTF">2021-10-11T21:24:47Z</dcterms:modified>
</cp:coreProperties>
</file>