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Resonance    </w:t>
      </w:r>
      <w:r>
        <w:t xml:space="preserve">   Pitch    </w:t>
      </w:r>
      <w:r>
        <w:t xml:space="preserve">   Decibel    </w:t>
      </w:r>
      <w:r>
        <w:t xml:space="preserve">   Node    </w:t>
      </w:r>
      <w:r>
        <w:t xml:space="preserve">   Antinode    </w:t>
      </w:r>
      <w:r>
        <w:t xml:space="preserve">   Interference    </w:t>
      </w:r>
      <w:r>
        <w:t xml:space="preserve">   Reflection    </w:t>
      </w:r>
      <w:r>
        <w:t xml:space="preserve">   Wavelength    </w:t>
      </w:r>
      <w:r>
        <w:t xml:space="preserve">   Frequency    </w:t>
      </w:r>
      <w:r>
        <w:t xml:space="preserve">   Longitudinal wave    </w:t>
      </w:r>
      <w:r>
        <w:t xml:space="preserve">   Medium    </w:t>
      </w:r>
      <w:r>
        <w:t xml:space="preserve">   Standing wave    </w:t>
      </w:r>
      <w:r>
        <w:t xml:space="preserve">   Sound wave    </w:t>
      </w:r>
      <w:r>
        <w:t xml:space="preserve">   Doppler effect    </w:t>
      </w:r>
      <w:r>
        <w:t xml:space="preserve">   Mechanical wave    </w:t>
      </w:r>
      <w:r>
        <w:t xml:space="preserve">   Transverse wave    </w:t>
      </w:r>
      <w:r>
        <w:t xml:space="preserve">   Trough    </w:t>
      </w:r>
      <w:r>
        <w:t xml:space="preserve">  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SOUND</dc:title>
  <dcterms:created xsi:type="dcterms:W3CDTF">2021-10-11T21:29:04Z</dcterms:created>
  <dcterms:modified xsi:type="dcterms:W3CDTF">2021-10-11T21:29:04Z</dcterms:modified>
</cp:coreProperties>
</file>