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Fine Wine    </w:t>
      </w:r>
      <w:r>
        <w:t xml:space="preserve">   Pinot Gris    </w:t>
      </w:r>
      <w:r>
        <w:t xml:space="preserve">   Moscato    </w:t>
      </w:r>
      <w:r>
        <w:t xml:space="preserve">   Reisling    </w:t>
      </w:r>
      <w:r>
        <w:t xml:space="preserve">   gerwurtztraminer    </w:t>
      </w:r>
      <w:r>
        <w:t xml:space="preserve">   Malbec    </w:t>
      </w:r>
      <w:r>
        <w:t xml:space="preserve">   Cabernet Franc    </w:t>
      </w:r>
      <w:r>
        <w:t xml:space="preserve">   Sauvignon Blanc    </w:t>
      </w:r>
      <w:r>
        <w:t xml:space="preserve">   Sommelier    </w:t>
      </w:r>
      <w:r>
        <w:t xml:space="preserve">   Wine Connoisseur    </w:t>
      </w:r>
      <w:r>
        <w:t xml:space="preserve">   Tasting    </w:t>
      </w:r>
      <w:r>
        <w:t xml:space="preserve">   Celebration    </w:t>
      </w:r>
      <w:r>
        <w:t xml:space="preserve">   Sparkling Wine    </w:t>
      </w:r>
      <w:r>
        <w:t xml:space="preserve">   Wine Shop at Home    </w:t>
      </w:r>
      <w:r>
        <w:t xml:space="preserve">   Artisan Wines    </w:t>
      </w:r>
      <w:r>
        <w:t xml:space="preserve">   Napa Valley    </w:t>
      </w:r>
      <w:r>
        <w:t xml:space="preserve">   Prosecco    </w:t>
      </w:r>
      <w:r>
        <w:t xml:space="preserve">   Muscat    </w:t>
      </w:r>
      <w:r>
        <w:t xml:space="preserve">   mola mola    </w:t>
      </w:r>
      <w:r>
        <w:t xml:space="preserve">   bodacious    </w:t>
      </w:r>
      <w:r>
        <w:t xml:space="preserve">   chenin blanc    </w:t>
      </w:r>
      <w:r>
        <w:t xml:space="preserve">   bordeaux    </w:t>
      </w:r>
      <w:r>
        <w:t xml:space="preserve">   blush    </w:t>
      </w:r>
      <w:r>
        <w:t xml:space="preserve">   pinot noir    </w:t>
      </w:r>
      <w:r>
        <w:t xml:space="preserve">   pinot grigio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TIME</dc:title>
  <dcterms:created xsi:type="dcterms:W3CDTF">2021-10-11T22:00:48Z</dcterms:created>
  <dcterms:modified xsi:type="dcterms:W3CDTF">2021-10-11T22:00:48Z</dcterms:modified>
</cp:coreProperties>
</file>