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MET "J"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Mense van die Joodse geloof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kan sê 'n ouer persoon is 'n ________________ persoon.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__________________ plant moet elke jaar weer gekweek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het baie ____________ waar die muskiet my gebyt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is __________________ as jy op jou eie 'n besluit kan neem.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my gunsteling vrugte is 'n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jong man het 'n baie ________________ voorkoms.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van my gunsteling vrugte is 'n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jy vir iemand jammer kry, ________________ jy die persoon.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Hulle het baie ____________ om betyds te wees.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Juffrou was baie ontsteld toe die kinders vir haar __________ het.</w:t>
            </w:r>
          </w:p>
        </w:tc>
      </w:tr>
    </w:tbl>
    <w:p>
      <w:pPr>
        <w:pStyle w:val="WordBankSmall"/>
      </w:pPr>
      <w:r>
        <w:t xml:space="preserve">   koejawel    </w:t>
      </w:r>
      <w:r>
        <w:t xml:space="preserve">   KOEJAWEL    </w:t>
      </w:r>
      <w:r>
        <w:t xml:space="preserve">   BEJAARDE    </w:t>
      </w:r>
      <w:r>
        <w:t xml:space="preserve">   OBJEKTIEF    </w:t>
      </w:r>
      <w:r>
        <w:t xml:space="preserve">   BEJAMMER    </w:t>
      </w:r>
      <w:r>
        <w:t xml:space="preserve">   GEJAAG    </w:t>
      </w:r>
      <w:r>
        <w:t xml:space="preserve">   JODE    </w:t>
      </w:r>
      <w:r>
        <w:t xml:space="preserve">   GEJEUK    </w:t>
      </w:r>
      <w:r>
        <w:t xml:space="preserve">   EENJARIGE    </w:t>
      </w:r>
      <w:r>
        <w:t xml:space="preserve">   GEJOK    </w:t>
      </w:r>
      <w:r>
        <w:t xml:space="preserve">   JEUGDIGE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MET "J"</dc:title>
  <dcterms:created xsi:type="dcterms:W3CDTF">2021-10-11T22:06:07Z</dcterms:created>
  <dcterms:modified xsi:type="dcterms:W3CDTF">2021-10-11T22:06:07Z</dcterms:modified>
</cp:coreProperties>
</file>