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"LA NATURALEZA"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Tierra    </w:t>
      </w:r>
      <w:r>
        <w:t xml:space="preserve">   El Calentamiento Global    </w:t>
      </w:r>
      <w:r>
        <w:t xml:space="preserve">   Contribuir    </w:t>
      </w:r>
      <w:r>
        <w:t xml:space="preserve">   Dañino    </w:t>
      </w:r>
      <w:r>
        <w:t xml:space="preserve">   La Deforestación    </w:t>
      </w:r>
      <w:r>
        <w:t xml:space="preserve">   Destruir    </w:t>
      </w:r>
      <w:r>
        <w:t xml:space="preserve">   En peligro de extinción    </w:t>
      </w:r>
      <w:r>
        <w:t xml:space="preserve">   Extinguirse    </w:t>
      </w:r>
      <w:r>
        <w:t xml:space="preserve">   Proteger    </w:t>
      </w:r>
      <w:r>
        <w:t xml:space="preserve">   Cazar    </w:t>
      </w:r>
      <w:r>
        <w:t xml:space="preserve">   El Medio Ambiente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"LA NATURALEZA"</dc:title>
  <dcterms:created xsi:type="dcterms:W3CDTF">2021-10-12T21:03:08Z</dcterms:created>
  <dcterms:modified xsi:type="dcterms:W3CDTF">2021-10-12T21:03:08Z</dcterms:modified>
</cp:coreProperties>
</file>