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WOW-Woorde 298-318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aanskakel    </w:t>
      </w:r>
      <w:r>
        <w:t xml:space="preserve">   aanmekaar    </w:t>
      </w:r>
      <w:r>
        <w:t xml:space="preserve">   aangename    </w:t>
      </w:r>
      <w:r>
        <w:t xml:space="preserve">   woordjie    </w:t>
      </w:r>
      <w:r>
        <w:t xml:space="preserve">   woonstel    </w:t>
      </w:r>
      <w:r>
        <w:t xml:space="preserve">   vroulike    </w:t>
      </w:r>
      <w:r>
        <w:t xml:space="preserve">   vorentoe    </w:t>
      </w:r>
      <w:r>
        <w:t xml:space="preserve">   versamel    </w:t>
      </w:r>
      <w:r>
        <w:t xml:space="preserve">   verkyker    </w:t>
      </w:r>
      <w:r>
        <w:t xml:space="preserve">   verkeerde    </w:t>
      </w:r>
      <w:r>
        <w:t xml:space="preserve">   verdwaal    </w:t>
      </w:r>
      <w:r>
        <w:t xml:space="preserve">   valskerm    </w:t>
      </w:r>
      <w:r>
        <w:t xml:space="preserve">   tydskrif    </w:t>
      </w:r>
      <w:r>
        <w:t xml:space="preserve">   twaalfde    </w:t>
      </w:r>
      <w:r>
        <w:t xml:space="preserve">   turksvye    </w:t>
      </w:r>
      <w:r>
        <w:t xml:space="preserve">   towenaar    </w:t>
      </w:r>
      <w:r>
        <w:t xml:space="preserve">   toeriste    </w:t>
      </w:r>
      <w:r>
        <w:t xml:space="preserve">   tandjies    </w:t>
      </w:r>
      <w:r>
        <w:t xml:space="preserve">   stukkies    </w:t>
      </w:r>
      <w:r>
        <w:t xml:space="preserve">   spinasie    </w:t>
      </w:r>
      <w:r>
        <w:t xml:space="preserve">   spesiaal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WOW-Woorde 298-318</dc:title>
  <dcterms:created xsi:type="dcterms:W3CDTF">2021-10-11T22:31:01Z</dcterms:created>
  <dcterms:modified xsi:type="dcterms:W3CDTF">2021-10-11T22:31:01Z</dcterms:modified>
</cp:coreProperties>
</file>