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WW1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Movement between 1915 - 1940 of millions of African Americans to the north in search of work and fair treatment.</w:t>
            </w:r>
          </w:p>
          <w:p>
            <w:pPr>
              <w:keepLines/>
              <w:pStyle w:val="CluesTiny"/>
            </w:pPr>
            <w:r>
              <w:rPr>
                <w:b w:val="true"/>
                <w:bCs w:val="true"/>
              </w:rPr>
              <w:t xml:space="preserve">6. </w:t>
            </w:r>
            <w:r>
              <w:t xml:space="preserve">28th President of the United States</w:t>
            </w:r>
          </w:p>
          <w:p>
            <w:pPr>
              <w:keepLines/>
              <w:pStyle w:val="CluesTiny"/>
            </w:pPr>
            <w:r>
              <w:rPr>
                <w:b w:val="true"/>
                <w:bCs w:val="true"/>
              </w:rPr>
              <w:t xml:space="preserve">13. </w:t>
            </w:r>
            <w:r>
              <w:t xml:space="preserve">certificates sold by the United States government to pay for the war.</w:t>
            </w:r>
          </w:p>
          <w:p>
            <w:pPr>
              <w:keepLines/>
              <w:pStyle w:val="CluesTiny"/>
            </w:pPr>
            <w:r>
              <w:rPr>
                <w:b w:val="true"/>
                <w:bCs w:val="true"/>
              </w:rPr>
              <w:t xml:space="preserve">14. </w:t>
            </w:r>
            <w:r>
              <w:t xml:space="preserve">were criminals who smuggled illegal alcohol, especially during American Prohibition and other times and places where alcohol was and is illegal.</w:t>
            </w:r>
          </w:p>
          <w:p>
            <w:pPr>
              <w:keepLines/>
              <w:pStyle w:val="CluesTiny"/>
            </w:pPr>
            <w:r>
              <w:rPr>
                <w:b w:val="true"/>
                <w:bCs w:val="true"/>
              </w:rPr>
              <w:t xml:space="preserve">18. </w:t>
            </w:r>
            <w:r>
              <w:t xml:space="preserve">a masklike device containing or attached to a component that filters the air inhaled by the wearer through charcoal and chemicals, for protecting the face and lungs against noxious gases and fumes, as in warfare or in certain industrial processes.</w:t>
            </w:r>
          </w:p>
          <w:p>
            <w:pPr>
              <w:keepLines/>
              <w:pStyle w:val="CluesTiny"/>
            </w:pPr>
            <w:r>
              <w:rPr>
                <w:b w:val="true"/>
                <w:bCs w:val="true"/>
              </w:rPr>
              <w:t xml:space="preserve">19. </w:t>
            </w:r>
            <w:r>
              <w:t xml:space="preserve">a british passenger ship that was sunk by a german U-boat in 1915</w:t>
            </w:r>
          </w:p>
          <w:p>
            <w:pPr>
              <w:keepLines/>
              <w:pStyle w:val="CluesTiny"/>
            </w:pPr>
            <w:r>
              <w:rPr>
                <w:b w:val="true"/>
                <w:bCs w:val="true"/>
              </w:rPr>
              <w:t xml:space="preserve">20. </w:t>
            </w:r>
            <w:r>
              <w:t xml:space="preserve">a temporary peace agreement to end fighting</w:t>
            </w:r>
          </w:p>
          <w:p>
            <w:pPr>
              <w:keepLines/>
              <w:pStyle w:val="CluesTiny"/>
            </w:pPr>
            <w:r>
              <w:rPr>
                <w:b w:val="true"/>
                <w:bCs w:val="true"/>
              </w:rPr>
              <w:t xml:space="preserve">21. </w:t>
            </w:r>
            <w:r>
              <w:t xml:space="preserve">the action or process of gradually reducing the strength or effectiveness of someone or something through sustained attack or pressure.</w:t>
            </w:r>
          </w:p>
          <w:p>
            <w:pPr>
              <w:keepLines/>
              <w:pStyle w:val="CluesTiny"/>
            </w:pPr>
            <w:r>
              <w:rPr>
                <w:b w:val="true"/>
                <w:bCs w:val="true"/>
              </w:rPr>
              <w:t xml:space="preserve">22. </w:t>
            </w:r>
            <w:r>
              <w:t xml:space="preserve">Treaty that ended WW I. It blamed Germany for WW I and handed down harsh punishment.</w:t>
            </w:r>
          </w:p>
          <w:p>
            <w:pPr>
              <w:keepLines/>
              <w:pStyle w:val="CluesTiny"/>
            </w:pPr>
            <w:r>
              <w:rPr>
                <w:b w:val="true"/>
                <w:bCs w:val="true"/>
              </w:rPr>
              <w:t xml:space="preserve">23. </w:t>
            </w:r>
            <w:r>
              <w:t xml:space="preserve">German submarines used in World War I</w:t>
            </w:r>
          </w:p>
          <w:p>
            <w:pPr>
              <w:keepLines/>
              <w:pStyle w:val="CluesTiny"/>
            </w:pPr>
            <w:r>
              <w:rPr>
                <w:b w:val="true"/>
                <w:bCs w:val="true"/>
              </w:rPr>
              <w:t xml:space="preserve">24. </w:t>
            </w:r>
            <w:r>
              <w:t xml:space="preserve">Protection of merchant ships from U-boat attacks by having ships travel in large groups escorted by warships.</w:t>
            </w:r>
          </w:p>
          <w:p>
            <w:pPr>
              <w:keepLines/>
              <w:pStyle w:val="CluesTiny"/>
            </w:pPr>
            <w:r>
              <w:rPr>
                <w:b w:val="true"/>
                <w:bCs w:val="true"/>
              </w:rPr>
              <w:t xml:space="preserve">25. </w:t>
            </w:r>
            <w:r>
              <w:t xml:space="preserve">An alliance between Great Britain, France and Russia in the years before WWI.</w:t>
            </w:r>
          </w:p>
        </w:tc>
        <w:tc>
          <w:p>
            <w:pPr>
              <w:pStyle w:val="CluesTiny"/>
            </w:pPr>
            <w:r>
              <w:rPr>
                <w:b w:val="true"/>
                <w:bCs w:val="true"/>
              </w:rPr>
              <w:t xml:space="preserve">Down</w:t>
            </w:r>
          </w:p>
          <w:p>
            <w:pPr>
              <w:keepLines/>
              <w:pStyle w:val="CluesTiny"/>
            </w:pPr>
            <w:r>
              <w:rPr>
                <w:b w:val="true"/>
                <w:bCs w:val="true"/>
              </w:rPr>
              <w:t xml:space="preserve">1. </w:t>
            </w:r>
            <w:r>
              <w:t xml:space="preserve">the U.S. forces, led by Gen. John Pershing, who fought with the allies in Europe during WWI</w:t>
            </w:r>
          </w:p>
          <w:p>
            <w:pPr>
              <w:keepLines/>
              <w:pStyle w:val="CluesTiny"/>
            </w:pPr>
            <w:r>
              <w:rPr>
                <w:b w:val="true"/>
                <w:bCs w:val="true"/>
              </w:rPr>
              <w:t xml:space="preserve">2. </w:t>
            </w:r>
            <w:r>
              <w:t xml:space="preserve">made it a crime to write, print, utter, or publish criticism of the president of government</w:t>
            </w:r>
          </w:p>
          <w:p>
            <w:pPr>
              <w:keepLines/>
              <w:pStyle w:val="CluesTiny"/>
            </w:pPr>
            <w:r>
              <w:rPr>
                <w:b w:val="true"/>
                <w:bCs w:val="true"/>
              </w:rPr>
              <w:t xml:space="preserve">3. </w:t>
            </w:r>
            <w:r>
              <w:t xml:space="preserve">Commander of the American Expeditionary Force</w:t>
            </w:r>
          </w:p>
          <w:p>
            <w:pPr>
              <w:keepLines/>
              <w:pStyle w:val="CluesTiny"/>
            </w:pPr>
            <w:r>
              <w:rPr>
                <w:b w:val="true"/>
                <w:bCs w:val="true"/>
              </w:rPr>
              <w:t xml:space="preserve">4. </w:t>
            </w:r>
            <w:r>
              <w:t xml:space="preserve">information that is spread for the purpose of promoting some cause</w:t>
            </w:r>
          </w:p>
          <w:p>
            <w:pPr>
              <w:keepLines/>
              <w:pStyle w:val="CluesTiny"/>
            </w:pPr>
            <w:r>
              <w:rPr>
                <w:b w:val="true"/>
                <w:bCs w:val="true"/>
              </w:rPr>
              <w:t xml:space="preserve">7. </w:t>
            </w:r>
            <w:r>
              <w:t xml:space="preserve">A telegram Germany Sent to Mexico to convince Mexico to attack the U.S.</w:t>
            </w:r>
          </w:p>
          <w:p>
            <w:pPr>
              <w:keepLines/>
              <w:pStyle w:val="CluesTiny"/>
            </w:pPr>
            <w:r>
              <w:rPr>
                <w:b w:val="true"/>
                <w:bCs w:val="true"/>
              </w:rPr>
              <w:t xml:space="preserve">8. </w:t>
            </w:r>
            <w:r>
              <w:t xml:space="preserve">policy of supporting neither side in a war</w:t>
            </w:r>
          </w:p>
          <w:p>
            <w:pPr>
              <w:keepLines/>
              <w:pStyle w:val="CluesTiny"/>
            </w:pPr>
            <w:r>
              <w:rPr>
                <w:b w:val="true"/>
                <w:bCs w:val="true"/>
              </w:rPr>
              <w:t xml:space="preserve">9. </w:t>
            </w:r>
            <w:r>
              <w:t xml:space="preserve">wilson's plan for world peace following world war I</w:t>
            </w:r>
          </w:p>
          <w:p>
            <w:pPr>
              <w:keepLines/>
              <w:pStyle w:val="CluesTiny"/>
            </w:pPr>
            <w:r>
              <w:rPr>
                <w:b w:val="true"/>
                <w:bCs w:val="true"/>
              </w:rPr>
              <w:t xml:space="preserve">10. </w:t>
            </w:r>
            <w:r>
              <w:t xml:space="preserve">Germany, Austria-Hungary, Italy</w:t>
            </w:r>
          </w:p>
          <w:p>
            <w:pPr>
              <w:keepLines/>
              <w:pStyle w:val="CluesTiny"/>
            </w:pPr>
            <w:r>
              <w:rPr>
                <w:b w:val="true"/>
                <w:bCs w:val="true"/>
              </w:rPr>
              <w:t xml:space="preserve">11. </w:t>
            </w:r>
            <w:r>
              <w:t xml:space="preserve">Fighting with trenches, mines, and barbed wire. Horrible living conditions, great slaughter, no gains, stalemate, used in WWI.</w:t>
            </w:r>
          </w:p>
          <w:p>
            <w:pPr>
              <w:keepLines/>
              <w:pStyle w:val="CluesTiny"/>
            </w:pPr>
            <w:r>
              <w:rPr>
                <w:b w:val="true"/>
                <w:bCs w:val="true"/>
              </w:rPr>
              <w:t xml:space="preserve">12. </w:t>
            </w:r>
            <w:r>
              <w:t xml:space="preserve">1917 law that set heavy fines and long prison terms for antiwar activities</w:t>
            </w:r>
          </w:p>
          <w:p>
            <w:pPr>
              <w:keepLines/>
              <w:pStyle w:val="CluesTiny"/>
            </w:pPr>
            <w:r>
              <w:rPr>
                <w:b w:val="true"/>
                <w:bCs w:val="true"/>
              </w:rPr>
              <w:t xml:space="preserve">15. </w:t>
            </w:r>
            <w:r>
              <w:t xml:space="preserve">As part of the Treaty of Versailles, Germany was ordered to pay fines to the Allies to repay the costs of the war. Opposed by the U.S., it quickly lead to a severe depression in Germany.</w:t>
            </w:r>
          </w:p>
          <w:p>
            <w:pPr>
              <w:keepLines/>
              <w:pStyle w:val="CluesTiny"/>
            </w:pPr>
            <w:r>
              <w:rPr>
                <w:b w:val="true"/>
                <w:bCs w:val="true"/>
              </w:rPr>
              <w:t xml:space="preserve">16. </w:t>
            </w:r>
            <w:r>
              <w:t xml:space="preserve">Started in 1919 - Intense fear of communism and other politically radical ideas.</w:t>
            </w:r>
          </w:p>
          <w:p>
            <w:pPr>
              <w:keepLines/>
              <w:pStyle w:val="CluesTiny"/>
            </w:pPr>
            <w:r>
              <w:rPr>
                <w:b w:val="true"/>
                <w:bCs w:val="true"/>
              </w:rPr>
              <w:t xml:space="preserve">17. </w:t>
            </w:r>
            <w:r>
              <w:t xml:space="preserve">Formed in 1920. An organization of nations formed after World War I to promote cooperation and peace.</w:t>
            </w:r>
          </w:p>
        </w:tc>
      </w:tr>
    </w:tbl>
    <w:p>
      <w:pPr>
        <w:pStyle w:val="WordBankLarge"/>
      </w:pPr>
      <w:r>
        <w:t xml:space="preserve">   militarism    </w:t>
      </w:r>
      <w:r>
        <w:t xml:space="preserve">   trench warfare    </w:t>
      </w:r>
      <w:r>
        <w:t xml:space="preserve">   John J. Pershing    </w:t>
      </w:r>
      <w:r>
        <w:t xml:space="preserve">   Convoy System    </w:t>
      </w:r>
      <w:r>
        <w:t xml:space="preserve">   Sedition Act    </w:t>
      </w:r>
      <w:r>
        <w:t xml:space="preserve">   League of Nations    </w:t>
      </w:r>
      <w:r>
        <w:t xml:space="preserve">   Triple Alliance    </w:t>
      </w:r>
      <w:r>
        <w:t xml:space="preserve">   Woodrow Wilson    </w:t>
      </w:r>
      <w:r>
        <w:t xml:space="preserve">   Zimmerman Telegram    </w:t>
      </w:r>
      <w:r>
        <w:t xml:space="preserve">   propaganda    </w:t>
      </w:r>
      <w:r>
        <w:t xml:space="preserve">   war bonds    </w:t>
      </w:r>
      <w:r>
        <w:t xml:space="preserve">   Treaty of Versailles    </w:t>
      </w:r>
      <w:r>
        <w:t xml:space="preserve">   Triple Entente    </w:t>
      </w:r>
      <w:r>
        <w:t xml:space="preserve">   neutrality    </w:t>
      </w:r>
      <w:r>
        <w:t xml:space="preserve">   American Expeditionary force    </w:t>
      </w:r>
      <w:r>
        <w:t xml:space="preserve">   espionage Act    </w:t>
      </w:r>
      <w:r>
        <w:t xml:space="preserve">   Great Migration    </w:t>
      </w:r>
      <w:r>
        <w:t xml:space="preserve">   Reparations    </w:t>
      </w:r>
      <w:r>
        <w:t xml:space="preserve">   U Boats    </w:t>
      </w:r>
      <w:r>
        <w:t xml:space="preserve">   Lusitania    </w:t>
      </w:r>
      <w:r>
        <w:t xml:space="preserve">   Armistace    </w:t>
      </w:r>
      <w:r>
        <w:t xml:space="preserve">   Red Scare    </w:t>
      </w:r>
      <w:r>
        <w:t xml:space="preserve">   Fourteen Points    </w:t>
      </w:r>
      <w:r>
        <w:t xml:space="preserve">   Attrition    </w:t>
      </w:r>
      <w:r>
        <w:t xml:space="preserve">   gas mask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WW1 Crossword</dc:title>
  <dcterms:created xsi:type="dcterms:W3CDTF">2021-10-11T22:32:37Z</dcterms:created>
  <dcterms:modified xsi:type="dcterms:W3CDTF">2021-10-11T22:32:37Z</dcterms:modified>
</cp:coreProperties>
</file>