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 Propaganda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trenchfoot    </w:t>
      </w:r>
      <w:r>
        <w:t xml:space="preserve">   bunker    </w:t>
      </w:r>
      <w:r>
        <w:t xml:space="preserve">   weapons    </w:t>
      </w:r>
      <w:r>
        <w:t xml:space="preserve">   germany    </w:t>
      </w:r>
      <w:r>
        <w:t xml:space="preserve">   britain    </w:t>
      </w:r>
      <w:r>
        <w:t xml:space="preserve">   usa    </w:t>
      </w:r>
      <w:r>
        <w:t xml:space="preserve">   dogfight    </w:t>
      </w:r>
      <w:r>
        <w:t xml:space="preserve">   propaganda    </w:t>
      </w:r>
      <w:r>
        <w:t xml:space="preserve">   desiese    </w:t>
      </w:r>
      <w:r>
        <w:t xml:space="preserve">   war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Propaganda </dc:title>
  <dcterms:created xsi:type="dcterms:W3CDTF">2021-10-11T22:31:39Z</dcterms:created>
  <dcterms:modified xsi:type="dcterms:W3CDTF">2021-10-11T22:31:39Z</dcterms:modified>
</cp:coreProperties>
</file>