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or desire of a government or people that a country should maintain a strong military capability and be prepared to use it aggressively to defend or promote national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making of amends for a wrong one has done, by paying money to or otherwise helping those who have been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ships or vehicles traveling together, typically accompanied by armed troops, warships, or other vehicles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spying or of using spies, typically by governments to obtain political and military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expel (a foreigner) from a country, typically on the grounds of illegal status or for having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Creation of national governmental institutions by a group of people who view themselves as a distinct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compulsory recruitment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made by opposing sides in a war to stop fighting for a certain time; a truce.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that have been imported or exported illegally.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vegetable garden, especially a home garden, planted to increase food production during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level of prices relating to a range of everyday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system of roads, railroads, or other transportation routes.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strike of workers in all or most industries.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patriotic feeling, principles, or efforts</w:t>
            </w:r>
          </w:p>
        </w:tc>
      </w:tr>
    </w:tbl>
    <w:p>
      <w:pPr>
        <w:pStyle w:val="WordBankLarge"/>
      </w:pPr>
      <w:r>
        <w:t xml:space="preserve">   Militarism    </w:t>
      </w:r>
      <w:r>
        <w:t xml:space="preserve">   Nationalism    </w:t>
      </w:r>
      <w:r>
        <w:t xml:space="preserve">   Propaganda    </w:t>
      </w:r>
      <w:r>
        <w:t xml:space="preserve">   Contraband    </w:t>
      </w:r>
      <w:r>
        <w:t xml:space="preserve">   Victory Gardens    </w:t>
      </w:r>
      <w:r>
        <w:t xml:space="preserve">   Espionage    </w:t>
      </w:r>
      <w:r>
        <w:t xml:space="preserve">   Draft    </w:t>
      </w:r>
      <w:r>
        <w:t xml:space="preserve">   Network    </w:t>
      </w:r>
      <w:r>
        <w:t xml:space="preserve">   Convoys    </w:t>
      </w:r>
      <w:r>
        <w:t xml:space="preserve">   Armistice    </w:t>
      </w:r>
      <w:r>
        <w:t xml:space="preserve">   National Self-Determination    </w:t>
      </w:r>
      <w:r>
        <w:t xml:space="preserve">   Reparations    </w:t>
      </w:r>
      <w:r>
        <w:t xml:space="preserve">   Cost of Living    </w:t>
      </w:r>
      <w:r>
        <w:t xml:space="preserve">   General Strike    </w:t>
      </w:r>
      <w:r>
        <w:t xml:space="preserve">   Deport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Terms</dc:title>
  <dcterms:created xsi:type="dcterms:W3CDTF">2021-10-11T22:31:28Z</dcterms:created>
  <dcterms:modified xsi:type="dcterms:W3CDTF">2021-10-11T22:31:28Z</dcterms:modified>
</cp:coreProperties>
</file>