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Front Line    </w:t>
      </w:r>
      <w:r>
        <w:t xml:space="preserve">   Alliances    </w:t>
      </w:r>
      <w:r>
        <w:t xml:space="preserve">   Commonwealth    </w:t>
      </w:r>
      <w:r>
        <w:t xml:space="preserve">   Dugout    </w:t>
      </w:r>
      <w:r>
        <w:t xml:space="preserve">   Imperialism    </w:t>
      </w:r>
      <w:r>
        <w:t xml:space="preserve">   Militarism    </w:t>
      </w:r>
      <w:r>
        <w:t xml:space="preserve">   Nationalism    </w:t>
      </w:r>
      <w:r>
        <w:t xml:space="preserve">   Parapet    </w:t>
      </w:r>
      <w:r>
        <w:t xml:space="preserve">   Sandbags    </w:t>
      </w:r>
      <w:r>
        <w:t xml:space="preserve">   Sarajevo    </w:t>
      </w:r>
      <w:r>
        <w:t xml:space="preserve">   Trench    </w:t>
      </w:r>
      <w:r>
        <w:t xml:space="preserve">   Western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Wordsearch</dc:title>
  <dcterms:created xsi:type="dcterms:W3CDTF">2021-10-11T22:32:20Z</dcterms:created>
  <dcterms:modified xsi:type="dcterms:W3CDTF">2021-10-11T22:32:20Z</dcterms:modified>
</cp:coreProperties>
</file>