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WW1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bombs    </w:t>
      </w:r>
      <w:r>
        <w:t xml:space="preserve">   deaths    </w:t>
      </w:r>
      <w:r>
        <w:t xml:space="preserve">   Russia    </w:t>
      </w:r>
      <w:r>
        <w:t xml:space="preserve">   France    </w:t>
      </w:r>
      <w:r>
        <w:t xml:space="preserve">   Germany    </w:t>
      </w:r>
      <w:r>
        <w:t xml:space="preserve">   Britain    </w:t>
      </w:r>
      <w:r>
        <w:t xml:space="preserve">   trench foot    </w:t>
      </w:r>
      <w:r>
        <w:t xml:space="preserve">   war    </w:t>
      </w:r>
      <w:r>
        <w:t xml:space="preserve">   trenches    </w:t>
      </w:r>
      <w:r>
        <w:t xml:space="preserve">   Soldier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 word search </dc:title>
  <dcterms:created xsi:type="dcterms:W3CDTF">2021-10-11T22:33:01Z</dcterms:created>
  <dcterms:modified xsi:type="dcterms:W3CDTF">2021-10-11T22:33:01Z</dcterms:modified>
</cp:coreProperties>
</file>