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forced about 60,000 of Americans and Philippines to march 100 miles with little food and water, most died or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 Marine Corps landed on and eventually captured this island from Imperial Japanese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1944-1945 battle in which Allied forces turned back the last major German offensive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American's backyard gardens for  helping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Americans form a code that the Japanese could not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President when FDR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Japanese Special Attack Units of military aviators who initiated suicide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designed to avoid American involvement in World War II by preventing loans to those countries taking part in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slaughter of Jews, Gypsies, homosexuals, and the retarded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work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war strategy in the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pilots who fought for China</w:t>
            </w:r>
          </w:p>
        </w:tc>
      </w:tr>
    </w:tbl>
    <w:p>
      <w:pPr>
        <w:pStyle w:val="WordBankLarge"/>
      </w:pPr>
      <w:r>
        <w:t xml:space="preserve">   Gulag    </w:t>
      </w:r>
      <w:r>
        <w:t xml:space="preserve">   Neutrality Acts    </w:t>
      </w:r>
      <w:r>
        <w:t xml:space="preserve">   Kamikaze    </w:t>
      </w:r>
      <w:r>
        <w:t xml:space="preserve">   Flying Tigers    </w:t>
      </w:r>
      <w:r>
        <w:t xml:space="preserve">   Victory Gardens    </w:t>
      </w:r>
      <w:r>
        <w:t xml:space="preserve">   Holocaust    </w:t>
      </w:r>
      <w:r>
        <w:t xml:space="preserve">   Bataan Death March    </w:t>
      </w:r>
      <w:r>
        <w:t xml:space="preserve">   Navajo Code Talkers    </w:t>
      </w:r>
      <w:r>
        <w:t xml:space="preserve">   Iwo Jima    </w:t>
      </w:r>
      <w:r>
        <w:t xml:space="preserve">   Truman    </w:t>
      </w:r>
      <w:r>
        <w:t xml:space="preserve">   Island Hopping    </w:t>
      </w:r>
      <w:r>
        <w:t xml:space="preserve">   Battle of the Bulge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2021-10-11T22:32:40Z</dcterms:created>
  <dcterms:modified xsi:type="dcterms:W3CDTF">2021-10-11T22:32:40Z</dcterms:modified>
</cp:coreProperties>
</file>