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member of the Nazi SA wore brown uniforms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Germany's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is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battle between Britain's air force and Germany's air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British statesman and leader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intense dislike for Jewish people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meeting between three World War II allies Franklin D. Roosevelt, Winston Churchill and Joseph 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code name for the secret United States project to develop atomic bombs for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fight plane is used for suicide missions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 Nazi dictator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Cooperating traitorously win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soldiers were picked to fight 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port city on the southwest coast of Honshu in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Britain's air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Japanese admiral who planned the attack on Pearl Harbor in !941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Nazi concentration camp for Jews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was employed by the military during World War II to send out messages using a secret language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mass murder of Jews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amphibious evacuation in World War II when 330,000 troops had to evacuate the beaches in Northern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guerrilla fighter in the French underground in World War II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Holocaust    </w:t>
      </w:r>
      <w:r>
        <w:t xml:space="preserve">   Royal Air Force     </w:t>
      </w:r>
      <w:r>
        <w:t xml:space="preserve">   Auschwitz    </w:t>
      </w:r>
      <w:r>
        <w:t xml:space="preserve">   Battle of Britain     </w:t>
      </w:r>
      <w:r>
        <w:t xml:space="preserve">   Luftwaffe    </w:t>
      </w:r>
      <w:r>
        <w:t xml:space="preserve">   Yalta Conference     </w:t>
      </w:r>
      <w:r>
        <w:t xml:space="preserve">   Winston Churchill    </w:t>
      </w:r>
      <w:r>
        <w:t xml:space="preserve">   Isoroku Yamamoto     </w:t>
      </w:r>
      <w:r>
        <w:t xml:space="preserve">   kamikaze     </w:t>
      </w:r>
      <w:r>
        <w:t xml:space="preserve">   Manhattan Project    </w:t>
      </w:r>
      <w:r>
        <w:t xml:space="preserve">   Draft     </w:t>
      </w:r>
      <w:r>
        <w:t xml:space="preserve">   chancellor     </w:t>
      </w:r>
      <w:r>
        <w:t xml:space="preserve">   Dunkirk    </w:t>
      </w:r>
      <w:r>
        <w:t xml:space="preserve">   collaboration    </w:t>
      </w:r>
      <w:r>
        <w:t xml:space="preserve">   Brownshirt    </w:t>
      </w:r>
      <w:r>
        <w:t xml:space="preserve">   anti-Semitism    </w:t>
      </w:r>
      <w:r>
        <w:t xml:space="preserve">   Code talkers    </w:t>
      </w:r>
      <w:r>
        <w:t xml:space="preserve">   Hiroshima     </w:t>
      </w:r>
      <w:r>
        <w:t xml:space="preserve">   Maquis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 </dc:title>
  <dcterms:created xsi:type="dcterms:W3CDTF">2021-10-11T22:33:48Z</dcterms:created>
  <dcterms:modified xsi:type="dcterms:W3CDTF">2021-10-11T22:33:48Z</dcterms:modified>
</cp:coreProperties>
</file>