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WWII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United States military base on Hawaii that was bumped by Japan bringing the United States into World War II Pearl Harbor was attacked on December 7, 1941</w:t>
            </w:r>
          </w:p>
          <w:p>
            <w:pPr>
              <w:keepLines/>
              <w:pStyle w:val="CluesTiny"/>
            </w:pPr>
            <w:r>
              <w:rPr>
                <w:b w:val="true"/>
                <w:bCs w:val="true"/>
              </w:rPr>
              <w:t xml:space="preserve">4. </w:t>
            </w:r>
            <w:r>
              <w:t xml:space="preserve">Leader of Nazi party and third right in Germany during World War II</w:t>
            </w:r>
          </w:p>
          <w:p>
            <w:pPr>
              <w:keepLines/>
              <w:pStyle w:val="CluesTiny"/>
            </w:pPr>
            <w:r>
              <w:rPr>
                <w:b w:val="true"/>
                <w:bCs w:val="true"/>
              </w:rPr>
              <w:t xml:space="preserve">7. </w:t>
            </w:r>
            <w:r>
              <w:t xml:space="preserve">Wiping out an entire group of people</w:t>
            </w:r>
          </w:p>
          <w:p>
            <w:pPr>
              <w:keepLines/>
              <w:pStyle w:val="CluesTiny"/>
            </w:pPr>
            <w:r>
              <w:rPr>
                <w:b w:val="true"/>
                <w:bCs w:val="true"/>
              </w:rPr>
              <w:t xml:space="preserve">11. </w:t>
            </w:r>
            <w:r>
              <w:t xml:space="preserve">African nation invaded by fascist Italy in 1935</w:t>
            </w:r>
          </w:p>
          <w:p>
            <w:pPr>
              <w:keepLines/>
              <w:pStyle w:val="CluesTiny"/>
            </w:pPr>
            <w:r>
              <w:rPr>
                <w:b w:val="true"/>
                <w:bCs w:val="true"/>
              </w:rPr>
              <w:t xml:space="preserve">13. </w:t>
            </w:r>
            <w:r>
              <w:t xml:space="preserve">Germany, Italy, and Japan</w:t>
            </w:r>
          </w:p>
          <w:p>
            <w:pPr>
              <w:keepLines/>
              <w:pStyle w:val="CluesTiny"/>
            </w:pPr>
            <w:r>
              <w:rPr>
                <w:b w:val="true"/>
                <w:bCs w:val="true"/>
              </w:rPr>
              <w:t xml:space="preserve">14. </w:t>
            </w:r>
            <w:r>
              <w:t xml:space="preserve">June 6, 1944, the day on which Allied forces landed in Normandy, France to begin a massive offensive against the Germans and the occupied territory of Europe.</w:t>
            </w:r>
          </w:p>
          <w:p>
            <w:pPr>
              <w:keepLines/>
              <w:pStyle w:val="CluesTiny"/>
            </w:pPr>
            <w:r>
              <w:rPr>
                <w:b w:val="true"/>
                <w:bCs w:val="true"/>
              </w:rPr>
              <w:t xml:space="preserve">15. </w:t>
            </w:r>
            <w:r>
              <w:t xml:space="preserve">Camps used under the rule of Hitler in Nazi Germany for the purpose of killing prisoners immediately.</w:t>
            </w:r>
          </w:p>
          <w:p>
            <w:pPr>
              <w:keepLines/>
              <w:pStyle w:val="CluesTiny"/>
            </w:pPr>
            <w:r>
              <w:rPr>
                <w:b w:val="true"/>
                <w:bCs w:val="true"/>
              </w:rPr>
              <w:t xml:space="preserve">17. </w:t>
            </w:r>
            <w:r>
              <w:t xml:space="preserve">Those countries fighting against the Axis powers i.e. Britain, France, USA, Canada, USSR etc</w:t>
            </w:r>
          </w:p>
          <w:p>
            <w:pPr>
              <w:keepLines/>
              <w:pStyle w:val="CluesTiny"/>
            </w:pPr>
            <w:r>
              <w:rPr>
                <w:b w:val="true"/>
                <w:bCs w:val="true"/>
              </w:rPr>
              <w:t xml:space="preserve">18. </w:t>
            </w:r>
            <w:r>
              <w:t xml:space="preserve">Term used to describe the actions following the German offensive through the Ardennes forests in December 1944.</w:t>
            </w:r>
          </w:p>
          <w:p>
            <w:pPr>
              <w:keepLines/>
              <w:pStyle w:val="CluesTiny"/>
            </w:pPr>
            <w:r>
              <w:rPr>
                <w:b w:val="true"/>
                <w:bCs w:val="true"/>
              </w:rPr>
              <w:t xml:space="preserve">19. </w:t>
            </w:r>
            <w:r>
              <w:t xml:space="preserve">Detention centers were more than 100,000 Japanese Americans will relocate it during World War II by order of the president</w:t>
            </w:r>
          </w:p>
          <w:p>
            <w:pPr>
              <w:keepLines/>
              <w:pStyle w:val="CluesTiny"/>
            </w:pPr>
            <w:r>
              <w:rPr>
                <w:b w:val="true"/>
                <w:bCs w:val="true"/>
              </w:rPr>
              <w:t xml:space="preserve">20. </w:t>
            </w:r>
            <w:r>
              <w:t xml:space="preserve">Any movement ideology or attitude that favors to tutorial government centralized control of private enterprise repression of all opposition and extreme nationalism</w:t>
            </w:r>
          </w:p>
        </w:tc>
        <w:tc>
          <w:p>
            <w:pPr>
              <w:pStyle w:val="CluesTiny"/>
            </w:pPr>
            <w:r>
              <w:rPr>
                <w:b w:val="true"/>
                <w:bCs w:val="true"/>
              </w:rPr>
              <w:t xml:space="preserve">Down</w:t>
            </w:r>
          </w:p>
          <w:p>
            <w:pPr>
              <w:keepLines/>
              <w:pStyle w:val="CluesTiny"/>
            </w:pPr>
            <w:r>
              <w:rPr>
                <w:b w:val="true"/>
                <w:bCs w:val="true"/>
              </w:rPr>
              <w:t xml:space="preserve">1. </w:t>
            </w:r>
            <w:r>
              <w:t xml:space="preserve">Japanese suicide pilots loaded their planes of explosives and crushed them into American ships</w:t>
            </w:r>
          </w:p>
          <w:p>
            <w:pPr>
              <w:keepLines/>
              <w:pStyle w:val="CluesTiny"/>
            </w:pPr>
            <w:r>
              <w:rPr>
                <w:b w:val="true"/>
                <w:bCs w:val="true"/>
              </w:rPr>
              <w:t xml:space="preserve">2. </w:t>
            </w:r>
            <w:r>
              <w:t xml:space="preserve">Prison camps used under the rule of Hitler in Nazi Germany. Conditions were inhumane and prisoners, mostly Jewish people, were generally starved or worked to death, or killed immediately.</w:t>
            </w:r>
          </w:p>
          <w:p>
            <w:pPr>
              <w:keepLines/>
              <w:pStyle w:val="CluesTiny"/>
            </w:pPr>
            <w:r>
              <w:rPr>
                <w:b w:val="true"/>
                <w:bCs w:val="true"/>
              </w:rPr>
              <w:t xml:space="preserve">5. </w:t>
            </w:r>
            <w:r>
              <w:t xml:space="preserve">Gen. Sec. of communist part of S you; let from 1922 until his death in 1952 and establish a communist totalitarian state</w:t>
            </w:r>
          </w:p>
          <w:p>
            <w:pPr>
              <w:keepLines/>
              <w:pStyle w:val="CluesTiny"/>
            </w:pPr>
            <w:r>
              <w:rPr>
                <w:b w:val="true"/>
                <w:bCs w:val="true"/>
              </w:rPr>
              <w:t xml:space="preserve">6. </w:t>
            </w:r>
            <w:r>
              <w:t xml:space="preserve">Political leader who rules a country with absolute power, usually by force</w:t>
            </w:r>
          </w:p>
          <w:p>
            <w:pPr>
              <w:keepLines/>
              <w:pStyle w:val="CluesTiny"/>
            </w:pPr>
            <w:r>
              <w:rPr>
                <w:b w:val="true"/>
                <w:bCs w:val="true"/>
              </w:rPr>
              <w:t xml:space="preserve">8. </w:t>
            </w:r>
            <w:r>
              <w:t xml:space="preserve">This systemic his extermination of millions of European Jews as well as as well as Roma's loss intellectuals homosexuals and political dissidents by that not seasoned their allies during World War II</w:t>
            </w:r>
          </w:p>
          <w:p>
            <w:pPr>
              <w:keepLines/>
              <w:pStyle w:val="CluesTiny"/>
            </w:pPr>
            <w:r>
              <w:rPr>
                <w:b w:val="true"/>
                <w:bCs w:val="true"/>
              </w:rPr>
              <w:t xml:space="preserve">9. </w:t>
            </w:r>
            <w:r>
              <w:t xml:space="preserve">33rd president of US assumed presidency at death of FDR service till 1953 under leadership for US saw the end of World War II with dropping of to Adam bombs on Japan and also the establishment of the Truman doctrine for foreign-policy which seeks to limit the spread of communism</w:t>
            </w:r>
          </w:p>
          <w:p>
            <w:pPr>
              <w:keepLines/>
              <w:pStyle w:val="CluesTiny"/>
            </w:pPr>
            <w:r>
              <w:rPr>
                <w:b w:val="true"/>
                <w:bCs w:val="true"/>
              </w:rPr>
              <w:t xml:space="preserve">10. </w:t>
            </w:r>
            <w:r>
              <w:t xml:space="preserve">giving up military weapons</w:t>
            </w:r>
          </w:p>
          <w:p>
            <w:pPr>
              <w:keepLines/>
              <w:pStyle w:val="CluesTiny"/>
            </w:pPr>
            <w:r>
              <w:rPr>
                <w:b w:val="true"/>
                <w:bCs w:val="true"/>
              </w:rPr>
              <w:t xml:space="preserve">12. </w:t>
            </w:r>
            <w:r>
              <w:t xml:space="preserve">Allowed Germany to be discriminant to Jews.</w:t>
            </w:r>
          </w:p>
          <w:p>
            <w:pPr>
              <w:keepLines/>
              <w:pStyle w:val="CluesTiny"/>
            </w:pPr>
            <w:r>
              <w:rPr>
                <w:b w:val="true"/>
                <w:bCs w:val="true"/>
              </w:rPr>
              <w:t xml:space="preserve">16. </w:t>
            </w:r>
            <w:r>
              <w:t xml:space="preserve">A single party and leader who suppresses all opposition and control all aspects of peoples lives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WWII Crossword Puzzle</dc:title>
  <dcterms:created xsi:type="dcterms:W3CDTF">2021-10-11T22:32:28Z</dcterms:created>
  <dcterms:modified xsi:type="dcterms:W3CDTF">2021-10-11T22:32:28Z</dcterms:modified>
</cp:coreProperties>
</file>