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Militarism    </w:t>
      </w:r>
      <w:r>
        <w:t xml:space="preserve">   Nationalism    </w:t>
      </w:r>
      <w:r>
        <w:t xml:space="preserve">   Imperialism    </w:t>
      </w:r>
      <w:r>
        <w:t xml:space="preserve">   Treaty of Versailles    </w:t>
      </w:r>
      <w:r>
        <w:t xml:space="preserve">   Russia    </w:t>
      </w:r>
      <w:r>
        <w:t xml:space="preserve">   Central Powers    </w:t>
      </w:r>
      <w:r>
        <w:t xml:space="preserve">   Gases    </w:t>
      </w:r>
      <w:r>
        <w:t xml:space="preserve">   Airplanes    </w:t>
      </w:r>
      <w:r>
        <w:t xml:space="preserve">   Tank    </w:t>
      </w:r>
      <w:r>
        <w:t xml:space="preserve">   Lusitania    </w:t>
      </w:r>
      <w:r>
        <w:t xml:space="preserve">   Sebia    </w:t>
      </w:r>
      <w:r>
        <w:t xml:space="preserve">   No Mans Land    </w:t>
      </w:r>
      <w:r>
        <w:t xml:space="preserve">   Trench Warfare    </w:t>
      </w:r>
      <w:r>
        <w:t xml:space="preserve">   Assasination    </w:t>
      </w:r>
      <w:r>
        <w:t xml:space="preserve">   Triple Entente    </w:t>
      </w:r>
      <w:r>
        <w:t xml:space="preserve">   AustriaHungary    </w:t>
      </w:r>
      <w:r>
        <w:t xml:space="preserve">   England    </w:t>
      </w:r>
      <w:r>
        <w:t xml:space="preserve">   France    </w:t>
      </w:r>
      <w:r>
        <w:t xml:space="preserve">   Germany    </w:t>
      </w:r>
      <w:r>
        <w:t xml:space="preserve">   Machine Gun    </w:t>
      </w:r>
      <w:r>
        <w:t xml:space="preserve">   Uboat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2022-01-14T03:34:57Z</dcterms:created>
  <dcterms:modified xsi:type="dcterms:W3CDTF">2022-01-14T03:34:57Z</dcterms:modified>
</cp:coreProperties>
</file>