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Wednesday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appropriate    </w:t>
      </w:r>
      <w:r>
        <w:t xml:space="preserve">   Augusta    </w:t>
      </w:r>
      <w:r>
        <w:t xml:space="preserve">   Bismarck    </w:t>
      </w:r>
      <w:r>
        <w:t xml:space="preserve">   Boise    </w:t>
      </w:r>
      <w:r>
        <w:t xml:space="preserve">   chauffeur    </w:t>
      </w:r>
      <w:r>
        <w:t xml:space="preserve">   Columbus    </w:t>
      </w:r>
      <w:r>
        <w:t xml:space="preserve">   Concord    </w:t>
      </w:r>
      <w:r>
        <w:t xml:space="preserve">   financier    </w:t>
      </w:r>
      <w:r>
        <w:t xml:space="preserve">   Harrisburg    </w:t>
      </w:r>
      <w:r>
        <w:t xml:space="preserve">   Helena    </w:t>
      </w:r>
      <w:r>
        <w:t xml:space="preserve">   Idaho    </w:t>
      </w:r>
      <w:r>
        <w:t xml:space="preserve">   Lansing    </w:t>
      </w:r>
      <w:r>
        <w:t xml:space="preserve">   Madison    </w:t>
      </w:r>
      <w:r>
        <w:t xml:space="preserve">   Maine    </w:t>
      </w:r>
      <w:r>
        <w:t xml:space="preserve">   Michigan    </w:t>
      </w:r>
      <w:r>
        <w:t xml:space="preserve">   Minnesota    </w:t>
      </w:r>
      <w:r>
        <w:t xml:space="preserve">   Montana    </w:t>
      </w:r>
      <w:r>
        <w:t xml:space="preserve">   Montpelier    </w:t>
      </w:r>
      <w:r>
        <w:t xml:space="preserve">   New Hampshire    </w:t>
      </w:r>
      <w:r>
        <w:t xml:space="preserve">   New York    </w:t>
      </w:r>
      <w:r>
        <w:t xml:space="preserve">   North Dakota    </w:t>
      </w:r>
      <w:r>
        <w:t xml:space="preserve">   Ohio    </w:t>
      </w:r>
      <w:r>
        <w:t xml:space="preserve">   Olympia    </w:t>
      </w:r>
      <w:r>
        <w:t xml:space="preserve">   Pennsylvania    </w:t>
      </w:r>
      <w:r>
        <w:t xml:space="preserve">   Saint Paul    </w:t>
      </w:r>
      <w:r>
        <w:t xml:space="preserve">   Vermont    </w:t>
      </w:r>
      <w:r>
        <w:t xml:space="preserve">   Washington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Wednesday Words</dc:title>
  <dcterms:created xsi:type="dcterms:W3CDTF">2021-10-11T21:22:09Z</dcterms:created>
  <dcterms:modified xsi:type="dcterms:W3CDTF">2021-10-11T21:22:09Z</dcterms:modified>
</cp:coreProperties>
</file>