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Waitangi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James Busby    </w:t>
      </w:r>
      <w:r>
        <w:t xml:space="preserve">   Whanaungatanga    </w:t>
      </w:r>
      <w:r>
        <w:t xml:space="preserve">   William Hobson    </w:t>
      </w:r>
      <w:r>
        <w:t xml:space="preserve">   Hone Heke    </w:t>
      </w:r>
      <w:r>
        <w:t xml:space="preserve">   Hapu    </w:t>
      </w:r>
      <w:r>
        <w:t xml:space="preserve">   Maori    </w:t>
      </w:r>
      <w:r>
        <w:t xml:space="preserve">   Britain    </w:t>
      </w:r>
      <w:r>
        <w:t xml:space="preserve">   Treaty    </w:t>
      </w:r>
      <w:r>
        <w:t xml:space="preserve">   Aotearoa    </w:t>
      </w:r>
      <w:r>
        <w:t xml:space="preserve">   Missionaries    </w:t>
      </w:r>
      <w:r>
        <w:t xml:space="preserve">   Sovereignty    </w:t>
      </w:r>
      <w:r>
        <w:t xml:space="preserve">   European    </w:t>
      </w:r>
      <w:r>
        <w:t xml:space="preserve">   Waitangi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Day</dc:title>
  <dcterms:created xsi:type="dcterms:W3CDTF">2021-10-11T21:23:21Z</dcterms:created>
  <dcterms:modified xsi:type="dcterms:W3CDTF">2021-10-11T21:23:21Z</dcterms:modified>
</cp:coreProperties>
</file>