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Waiting Room Digest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Wellness    </w:t>
      </w:r>
      <w:r>
        <w:t xml:space="preserve">   Free consultation    </w:t>
      </w:r>
      <w:r>
        <w:t xml:space="preserve">   Senior housing    </w:t>
      </w:r>
      <w:r>
        <w:t xml:space="preserve">   Delia Foundation    </w:t>
      </w:r>
      <w:r>
        <w:t xml:space="preserve">   retirement    </w:t>
      </w:r>
      <w:r>
        <w:t xml:space="preserve">   Aid and Attendance    </w:t>
      </w:r>
      <w:r>
        <w:t xml:space="preserve">   Waiting Room    </w:t>
      </w:r>
      <w:r>
        <w:t xml:space="preserve">   Care Homes    </w:t>
      </w:r>
      <w:r>
        <w:t xml:space="preserve">   Memory Care    </w:t>
      </w:r>
      <w:r>
        <w:t xml:space="preserve">   Moving Assistance    </w:t>
      </w:r>
      <w:r>
        <w:t xml:space="preserve">   Lily Today    </w:t>
      </w:r>
      <w:r>
        <w:t xml:space="preserve">   Long Term Care    </w:t>
      </w:r>
      <w:r>
        <w:t xml:space="preserve">   Medicare    </w:t>
      </w:r>
      <w:r>
        <w:t xml:space="preserve">   Age in Place    </w:t>
      </w:r>
      <w:r>
        <w:t xml:space="preserve">   Skilled Nursing    </w:t>
      </w:r>
      <w:r>
        <w:t xml:space="preserve">   Independent Living    </w:t>
      </w:r>
      <w:r>
        <w:t xml:space="preserve">   Assisted Living    </w:t>
      </w:r>
      <w:r>
        <w:t xml:space="preserve">   Veterans    </w:t>
      </w:r>
      <w:r>
        <w:t xml:space="preserve">   ALTCS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Waiting Room Digest</dc:title>
  <dcterms:created xsi:type="dcterms:W3CDTF">2021-10-11T21:23:25Z</dcterms:created>
  <dcterms:modified xsi:type="dcterms:W3CDTF">2021-10-11T21:23:25Z</dcterms:modified>
</cp:coreProperties>
</file>