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Bread of heaven    </w:t>
      </w:r>
      <w:r>
        <w:t xml:space="preserve">   Snowdonia    </w:t>
      </w:r>
      <w:r>
        <w:t xml:space="preserve">   Leek    </w:t>
      </w:r>
      <w:r>
        <w:t xml:space="preserve">   Bara brith    </w:t>
      </w:r>
      <w:r>
        <w:t xml:space="preserve">   Millennium Stadium    </w:t>
      </w:r>
      <w:r>
        <w:t xml:space="preserve">   Daffodil    </w:t>
      </w:r>
      <w:r>
        <w:t xml:space="preserve">   Cwtch    </w:t>
      </w:r>
      <w:r>
        <w:t xml:space="preserve">   Cardiff Castle    </w:t>
      </w:r>
      <w:r>
        <w:t xml:space="preserve">   Welsh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2021-10-11T21:23:01Z</dcterms:created>
  <dcterms:modified xsi:type="dcterms:W3CDTF">2021-10-11T21:23:01Z</dcterms:modified>
</cp:coreProperties>
</file>