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Warehouse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Accident Prevention    </w:t>
      </w:r>
      <w:r>
        <w:t xml:space="preserve">   BBS Observer    </w:t>
      </w:r>
      <w:r>
        <w:t xml:space="preserve">   Crane Training    </w:t>
      </w:r>
      <w:r>
        <w:t xml:space="preserve">   Days without incident    </w:t>
      </w:r>
      <w:r>
        <w:t xml:space="preserve">   Dock Plate    </w:t>
      </w:r>
      <w:r>
        <w:t xml:space="preserve">   Eyes on Path    </w:t>
      </w:r>
      <w:r>
        <w:t xml:space="preserve">   Forklift    </w:t>
      </w:r>
      <w:r>
        <w:t xml:space="preserve">   Long Term Goal    </w:t>
      </w:r>
      <w:r>
        <w:t xml:space="preserve">   Near Miss    </w:t>
      </w:r>
      <w:r>
        <w:t xml:space="preserve">   Newsletter    </w:t>
      </w:r>
      <w:r>
        <w:t xml:space="preserve">   OSHA Requirements    </w:t>
      </w:r>
      <w:r>
        <w:t xml:space="preserve">   PIT Certification    </w:t>
      </w:r>
      <w:r>
        <w:t xml:space="preserve">   PIT Incident    </w:t>
      </w:r>
      <w:r>
        <w:t xml:space="preserve">   PPE Equipment    </w:t>
      </w:r>
      <w:r>
        <w:t xml:space="preserve">   Safe Lifting Techniques    </w:t>
      </w:r>
      <w:r>
        <w:t xml:space="preserve">   Safety Team    </w:t>
      </w:r>
      <w:r>
        <w:t xml:space="preserve">   Safety vest    </w:t>
      </w:r>
      <w:r>
        <w:t xml:space="preserve">   Safety Walk    </w:t>
      </w:r>
      <w:r>
        <w:t xml:space="preserve">   Short Term Goal    </w:t>
      </w:r>
      <w:r>
        <w:t xml:space="preserve">   Three Point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Safety</dc:title>
  <dcterms:created xsi:type="dcterms:W3CDTF">2021-10-11T21:23:57Z</dcterms:created>
  <dcterms:modified xsi:type="dcterms:W3CDTF">2021-10-11T21:23:57Z</dcterms:modified>
</cp:coreProperties>
</file>