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Warm Up/Cool Down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quadriceps    </w:t>
      </w:r>
      <w:r>
        <w:t xml:space="preserve">   strokevolume    </w:t>
      </w:r>
      <w:r>
        <w:t xml:space="preserve">   sportspecific    </w:t>
      </w:r>
      <w:r>
        <w:t xml:space="preserve">   pulseraiser    </w:t>
      </w:r>
      <w:r>
        <w:t xml:space="preserve">   heartrate    </w:t>
      </w:r>
      <w:r>
        <w:t xml:space="preserve">   refuel    </w:t>
      </w:r>
      <w:r>
        <w:t xml:space="preserve">   DOMS    </w:t>
      </w:r>
      <w:r>
        <w:t xml:space="preserve">   lactic acid    </w:t>
      </w:r>
      <w:r>
        <w:t xml:space="preserve">   static    </w:t>
      </w:r>
      <w:r>
        <w:t xml:space="preserve">   dynamic    </w:t>
      </w:r>
      <w:r>
        <w:t xml:space="preserve">   cooldown    </w:t>
      </w:r>
      <w:r>
        <w:t xml:space="preserve">   warmup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 Up/Cool Down Wordsearch</dc:title>
  <dcterms:created xsi:type="dcterms:W3CDTF">2021-10-11T21:24:58Z</dcterms:created>
  <dcterms:modified xsi:type="dcterms:W3CDTF">2021-10-11T21:24:58Z</dcterms:modified>
</cp:coreProperties>
</file>