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 Winning Wednesday’s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Anemia    </w:t>
      </w:r>
      <w:r>
        <w:t xml:space="preserve">   Awareness    </w:t>
      </w:r>
      <w:r>
        <w:t xml:space="preserve">   Medications    </w:t>
      </w:r>
      <w:r>
        <w:t xml:space="preserve">   Kidneys    </w:t>
      </w:r>
      <w:r>
        <w:t xml:space="preserve">   Gallbladder    </w:t>
      </w:r>
      <w:r>
        <w:t xml:space="preserve">   Spleen    </w:t>
      </w:r>
      <w:r>
        <w:t xml:space="preserve">   Bone marrow    </w:t>
      </w:r>
      <w:r>
        <w:t xml:space="preserve">   Retic    </w:t>
      </w:r>
      <w:r>
        <w:t xml:space="preserve">   White Count    </w:t>
      </w:r>
      <w:r>
        <w:t xml:space="preserve">   Blood    </w:t>
      </w:r>
      <w:r>
        <w:t xml:space="preserve">   Needles    </w:t>
      </w:r>
      <w:r>
        <w:t xml:space="preserve">   Hematologists    </w:t>
      </w:r>
      <w:r>
        <w:t xml:space="preserve">   Folic Acid    </w:t>
      </w:r>
      <w:r>
        <w:t xml:space="preserve">   Endari    </w:t>
      </w:r>
      <w:r>
        <w:t xml:space="preserve">   Dilaudid    </w:t>
      </w:r>
      <w:r>
        <w:t xml:space="preserve">   Family    </w:t>
      </w:r>
      <w:r>
        <w:t xml:space="preserve">   Support    </w:t>
      </w:r>
      <w:r>
        <w:t xml:space="preserve">   Red Cells    </w:t>
      </w:r>
      <w:r>
        <w:t xml:space="preserve">   Nurses    </w:t>
      </w:r>
      <w:r>
        <w:t xml:space="preserve">   Doctors    </w:t>
      </w:r>
      <w:r>
        <w:t xml:space="preserve">   Hemoglobin    </w:t>
      </w:r>
      <w:r>
        <w:t xml:space="preserve">   Tears    </w:t>
      </w:r>
      <w:r>
        <w:t xml:space="preserve">   Pain    </w:t>
      </w:r>
      <w:r>
        <w:t xml:space="preserve">   Sickle Cell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Winning Wednesday’s </dc:title>
  <dcterms:created xsi:type="dcterms:W3CDTF">2021-10-11T21:25:33Z</dcterms:created>
  <dcterms:modified xsi:type="dcterms:W3CDTF">2021-10-11T21:25:33Z</dcterms:modified>
</cp:coreProperties>
</file>