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Warwick Castle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bailey    </w:t>
      </w:r>
      <w:r>
        <w:t xml:space="preserve">   motte    </w:t>
      </w:r>
      <w:r>
        <w:t xml:space="preserve">   history    </w:t>
      </w:r>
      <w:r>
        <w:t xml:space="preserve">   bowman    </w:t>
      </w:r>
      <w:r>
        <w:t xml:space="preserve">   normans    </w:t>
      </w:r>
      <w:r>
        <w:t xml:space="preserve">   william    </w:t>
      </w:r>
      <w:r>
        <w:t xml:space="preserve">   towers    </w:t>
      </w:r>
      <w:r>
        <w:t xml:space="preserve">   trebuchet    </w:t>
      </w:r>
      <w:r>
        <w:t xml:space="preserve">   falconry    </w:t>
      </w:r>
      <w:r>
        <w:t xml:space="preserve">   medieval    </w:t>
      </w:r>
      <w:r>
        <w:t xml:space="preserve">   castle    </w:t>
      </w:r>
      <w:r>
        <w:t xml:space="preserve">   warwick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Warwick Castle </dc:title>
  <dcterms:created xsi:type="dcterms:W3CDTF">2021-10-11T21:25:24Z</dcterms:created>
  <dcterms:modified xsi:type="dcterms:W3CDTF">2021-10-11T21:25:24Z</dcterms:modified>
</cp:coreProperties>
</file>