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Pullman    </w:t>
      </w:r>
      <w:r>
        <w:t xml:space="preserve">   Cheney    </w:t>
      </w:r>
      <w:r>
        <w:t xml:space="preserve">   Concrete    </w:t>
      </w:r>
      <w:r>
        <w:t xml:space="preserve">   Leavenworth    </w:t>
      </w:r>
      <w:r>
        <w:t xml:space="preserve">   Roslyn    </w:t>
      </w:r>
      <w:r>
        <w:t xml:space="preserve">   Clayton    </w:t>
      </w:r>
      <w:r>
        <w:t xml:space="preserve">   Deer Park    </w:t>
      </w:r>
      <w:r>
        <w:t xml:space="preserve">   Tumwater    </w:t>
      </w:r>
      <w:r>
        <w:t xml:space="preserve">   Everett    </w:t>
      </w:r>
      <w:r>
        <w:t xml:space="preserve">   Lacey    </w:t>
      </w:r>
      <w:r>
        <w:t xml:space="preserve">   Blaine    </w:t>
      </w:r>
      <w:r>
        <w:t xml:space="preserve">   Aberdeen    </w:t>
      </w:r>
      <w:r>
        <w:t xml:space="preserve">   Ocean Shores    </w:t>
      </w:r>
      <w:r>
        <w:t xml:space="preserve">   Republic    </w:t>
      </w:r>
      <w:r>
        <w:t xml:space="preserve">   Cle Elum    </w:t>
      </w:r>
      <w:r>
        <w:t xml:space="preserve">   Snoqualmie    </w:t>
      </w:r>
      <w:r>
        <w:t xml:space="preserve">   Olympia    </w:t>
      </w:r>
      <w:r>
        <w:t xml:space="preserve">   Spokane Valley    </w:t>
      </w:r>
      <w:r>
        <w:t xml:space="preserve">   Yakima    </w:t>
      </w:r>
      <w:r>
        <w:t xml:space="preserve">   Moses Lake    </w:t>
      </w:r>
      <w:r>
        <w:t xml:space="preserve">   Ritzville    </w:t>
      </w:r>
      <w:r>
        <w:t xml:space="preserve">   Spokane    </w:t>
      </w:r>
      <w:r>
        <w:t xml:space="preserve">   Sunnyside    </w:t>
      </w:r>
      <w:r>
        <w:t xml:space="preserve">   Walla Walla    </w:t>
      </w:r>
      <w:r>
        <w:t xml:space="preserve">   Seattle    </w:t>
      </w:r>
      <w:r>
        <w:t xml:space="preserve">   Tacoma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Cities</dc:title>
  <dcterms:created xsi:type="dcterms:W3CDTF">2021-10-11T21:24:22Z</dcterms:created>
  <dcterms:modified xsi:type="dcterms:W3CDTF">2021-10-11T21:24:22Z</dcterms:modified>
</cp:coreProperties>
</file>