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Waste and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wildlife    </w:t>
      </w:r>
      <w:r>
        <w:t xml:space="preserve">   ravage    </w:t>
      </w:r>
      <w:r>
        <w:t xml:space="preserve">   spoiled    </w:t>
      </w:r>
      <w:r>
        <w:t xml:space="preserve">   waste    </w:t>
      </w:r>
      <w:r>
        <w:t xml:space="preserve">   buildup    </w:t>
      </w:r>
      <w:r>
        <w:t xml:space="preserve">   loot    </w:t>
      </w:r>
      <w:r>
        <w:t xml:space="preserve">   treasure    </w:t>
      </w:r>
      <w:r>
        <w:t xml:space="preserve">   sewage    </w:t>
      </w:r>
      <w:r>
        <w:t xml:space="preserve">   dump    </w:t>
      </w:r>
      <w:r>
        <w:t xml:space="preserve">   scrap    </w:t>
      </w:r>
      <w:r>
        <w:t xml:space="preserve">   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and Homes</dc:title>
  <dcterms:created xsi:type="dcterms:W3CDTF">2021-10-11T21:25:59Z</dcterms:created>
  <dcterms:modified xsi:type="dcterms:W3CDTF">2021-10-11T21:25:59Z</dcterms:modified>
</cp:coreProperties>
</file>