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Air    </w:t>
      </w:r>
      <w:r>
        <w:t xml:space="preserve">   Biological    </w:t>
      </w:r>
      <w:r>
        <w:t xml:space="preserve">   Broken Down    </w:t>
      </w:r>
      <w:r>
        <w:t xml:space="preserve">   Chemicals    </w:t>
      </w:r>
      <w:r>
        <w:t xml:space="preserve">   Effluent    </w:t>
      </w:r>
      <w:r>
        <w:t xml:space="preserve">   Grit    </w:t>
      </w:r>
      <w:r>
        <w:t xml:space="preserve">   Heavy    </w:t>
      </w:r>
      <w:r>
        <w:t xml:space="preserve">   Insoluble    </w:t>
      </w:r>
      <w:r>
        <w:t xml:space="preserve">   Organic Matter    </w:t>
      </w:r>
      <w:r>
        <w:t xml:space="preserve">   Polluted    </w:t>
      </w:r>
      <w:r>
        <w:t xml:space="preserve">   Potable    </w:t>
      </w:r>
      <w:r>
        <w:t xml:space="preserve">   Pure    </w:t>
      </w:r>
      <w:r>
        <w:t xml:space="preserve">   Screening    </w:t>
      </w:r>
      <w:r>
        <w:t xml:space="preserve">   Screens    </w:t>
      </w:r>
      <w:r>
        <w:t xml:space="preserve">   Sedimentation    </w:t>
      </w:r>
      <w:r>
        <w:t xml:space="preserve">   Settlement    </w:t>
      </w:r>
      <w:r>
        <w:t xml:space="preserve">   Sewage    </w:t>
      </w:r>
      <w:r>
        <w:t xml:space="preserve">   Sludge    </w:t>
      </w:r>
      <w:r>
        <w:t xml:space="preserve">   Soluble    </w:t>
      </w:r>
      <w:r>
        <w:t xml:space="preserve">   Tanks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</dc:title>
  <dcterms:created xsi:type="dcterms:W3CDTF">2021-10-11T21:26:14Z</dcterms:created>
  <dcterms:modified xsi:type="dcterms:W3CDTF">2021-10-11T21:26:14Z</dcterms:modified>
</cp:coreProperties>
</file>