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happens because of precipation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Water's Liquid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water cycle, starting with an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off trees and is part of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Happens after Run-Off in the water cycle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water cycle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is also part of the water cycle and it makes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water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Surface water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Water's solid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Waters gas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Moisture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ground can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after rain?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Condensation    </w:t>
      </w:r>
      <w:r>
        <w:t xml:space="preserve">   Rain    </w:t>
      </w:r>
      <w:r>
        <w:t xml:space="preserve">   Never-Ending    </w:t>
      </w:r>
      <w:r>
        <w:t xml:space="preserve">   Run Off    </w:t>
      </w:r>
      <w:r>
        <w:t xml:space="preserve">   Water vapour    </w:t>
      </w:r>
      <w:r>
        <w:t xml:space="preserve">   infiltration    </w:t>
      </w:r>
      <w:r>
        <w:t xml:space="preserve">   Transpiration    </w:t>
      </w:r>
      <w:r>
        <w:t xml:space="preserve">   Moist    </w:t>
      </w:r>
      <w:r>
        <w:t xml:space="preserve">   Blue Water    </w:t>
      </w:r>
      <w:r>
        <w:t xml:space="preserve">   Gray water    </w:t>
      </w:r>
      <w:r>
        <w:t xml:space="preserve">   Green Water    </w:t>
      </w:r>
      <w:r>
        <w:t xml:space="preserve">   Ice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2021-10-11T21:26:06Z</dcterms:created>
  <dcterms:modified xsi:type="dcterms:W3CDTF">2021-10-11T21:26:06Z</dcterms:modified>
</cp:coreProperties>
</file>