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Fire Saga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matali    </w:t>
      </w:r>
      <w:r>
        <w:t xml:space="preserve">   nzuri bonde    </w:t>
      </w:r>
      <w:r>
        <w:t xml:space="preserve">   cerulea    </w:t>
      </w:r>
      <w:r>
        <w:t xml:space="preserve">   traho    </w:t>
      </w:r>
      <w:r>
        <w:t xml:space="preserve">   abbadon    </w:t>
      </w:r>
      <w:r>
        <w:t xml:space="preserve">   ava    </w:t>
      </w:r>
      <w:r>
        <w:t xml:space="preserve">   astrid    </w:t>
      </w:r>
      <w:r>
        <w:t xml:space="preserve">   becca    </w:t>
      </w:r>
      <w:r>
        <w:t xml:space="preserve">   neela    </w:t>
      </w:r>
      <w:r>
        <w:t xml:space="preserve">   orfeo    </w:t>
      </w:r>
      <w:r>
        <w:t xml:space="preserve">   merrow    </w:t>
      </w:r>
      <w:r>
        <w:t xml:space="preserve">   Serafina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Fire Saga</dc:title>
  <dcterms:created xsi:type="dcterms:W3CDTF">2021-10-11T21:25:54Z</dcterms:created>
  <dcterms:modified xsi:type="dcterms:W3CDTF">2021-10-11T21:25:54Z</dcterms:modified>
</cp:coreProperties>
</file>