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Whale    </w:t>
      </w:r>
      <w:r>
        <w:t xml:space="preserve">   Boat    </w:t>
      </w:r>
      <w:r>
        <w:t xml:space="preserve">   Baptise    </w:t>
      </w:r>
      <w:r>
        <w:t xml:space="preserve">   Peter    </w:t>
      </w:r>
      <w:r>
        <w:t xml:space="preserve">   Jesus    </w:t>
      </w:r>
      <w:r>
        <w:t xml:space="preserve">   Ocean    </w:t>
      </w:r>
      <w:r>
        <w:t xml:space="preserve">   Fish    </w:t>
      </w:r>
      <w:r>
        <w:t xml:space="preserve">   River    </w:t>
      </w:r>
      <w:r>
        <w:t xml:space="preserve">   Walking    </w:t>
      </w:r>
      <w:r>
        <w:t xml:space="preserve">   Miracle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Miracles</dc:title>
  <dcterms:created xsi:type="dcterms:W3CDTF">2021-10-11T21:27:47Z</dcterms:created>
  <dcterms:modified xsi:type="dcterms:W3CDTF">2021-10-11T21:27:47Z</dcterms:modified>
</cp:coreProperties>
</file>