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septic tanks    </w:t>
      </w:r>
      <w:r>
        <w:t xml:space="preserve">   heavy metals    </w:t>
      </w:r>
      <w:r>
        <w:t xml:space="preserve">   bacteria    </w:t>
      </w:r>
      <w:r>
        <w:t xml:space="preserve">   plastic    </w:t>
      </w:r>
      <w:r>
        <w:t xml:space="preserve">   acidrain    </w:t>
      </w:r>
      <w:r>
        <w:t xml:space="preserve">   chemicals    </w:t>
      </w:r>
      <w:r>
        <w:t xml:space="preserve">   sediment    </w:t>
      </w:r>
      <w:r>
        <w:t xml:space="preserve">   oil    </w:t>
      </w:r>
      <w:r>
        <w:t xml:space="preserve">   garbage    </w:t>
      </w:r>
      <w:r>
        <w:t xml:space="preserve">   fertilizer    </w:t>
      </w:r>
      <w:r>
        <w:t xml:space="preserve">   pesticides    </w:t>
      </w:r>
      <w:r>
        <w:t xml:space="preserve">   runoff    </w:t>
      </w:r>
      <w:r>
        <w:t xml:space="preserve">   sewage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Pollution</dc:title>
  <dcterms:created xsi:type="dcterms:W3CDTF">2021-10-11T21:26:45Z</dcterms:created>
  <dcterms:modified xsi:type="dcterms:W3CDTF">2021-10-11T21:26:45Z</dcterms:modified>
</cp:coreProperties>
</file>