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Septic systems    </w:t>
      </w:r>
      <w:r>
        <w:t xml:space="preserve">   Red tide    </w:t>
      </w:r>
      <w:r>
        <w:t xml:space="preserve">   Pathogens    </w:t>
      </w:r>
      <w:r>
        <w:t xml:space="preserve">   Algal blooms    </w:t>
      </w:r>
      <w:r>
        <w:t xml:space="preserve">   Wastewater    </w:t>
      </w:r>
      <w:r>
        <w:t xml:space="preserve">   Cultural eutrophication    </w:t>
      </w:r>
      <w:r>
        <w:t xml:space="preserve">   Nonpoint Source Pollution    </w:t>
      </w:r>
      <w:r>
        <w:t xml:space="preserve">   Point Source Pollution    </w:t>
      </w:r>
      <w:r>
        <w:t xml:space="preserve">   Xeriscaping    </w:t>
      </w:r>
      <w:r>
        <w:t xml:space="preserve">   Desalination    </w:t>
      </w:r>
      <w:r>
        <w:t xml:space="preserve">   Salinization    </w:t>
      </w:r>
      <w:r>
        <w:t xml:space="preserve">   Reservoirs    </w:t>
      </w:r>
      <w:r>
        <w:t xml:space="preserve">   Dam    </w:t>
      </w:r>
      <w:r>
        <w:t xml:space="preserve">   Water diversion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 </dc:title>
  <dcterms:created xsi:type="dcterms:W3CDTF">2021-10-11T21:26:32Z</dcterms:created>
  <dcterms:modified xsi:type="dcterms:W3CDTF">2021-10-11T21:26:32Z</dcterms:modified>
</cp:coreProperties>
</file>