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Your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we use our water faster than it is naturally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97% of all water on Earth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____ loads of laundry/dishes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_______to clear driveways/walkways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3% of all water on Earth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use _________ while 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saving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land that water flows over into one waterbody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we have difficulty accessing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scrape your dishes into the _____ instead of the sink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salt water    </w:t>
      </w:r>
      <w:r>
        <w:t xml:space="preserve">   fresh water    </w:t>
      </w:r>
      <w:r>
        <w:t xml:space="preserve">   groundwater    </w:t>
      </w:r>
      <w:r>
        <w:t xml:space="preserve">   drought    </w:t>
      </w:r>
      <w:r>
        <w:t xml:space="preserve">   sprinklers    </w:t>
      </w:r>
      <w:r>
        <w:t xml:space="preserve">   broom    </w:t>
      </w:r>
      <w:r>
        <w:t xml:space="preserve">   trash    </w:t>
      </w:r>
      <w:r>
        <w:t xml:space="preserve">   full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Your World</dc:title>
  <dcterms:created xsi:type="dcterms:W3CDTF">2021-10-11T21:26:14Z</dcterms:created>
  <dcterms:modified xsi:type="dcterms:W3CDTF">2021-10-11T21:26:14Z</dcterms:modified>
</cp:coreProperties>
</file>