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Water and the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Noah    </w:t>
      </w:r>
      <w:r>
        <w:t xml:space="preserve">   John the baptist    </w:t>
      </w:r>
      <w:r>
        <w:t xml:space="preserve">   Jesus    </w:t>
      </w:r>
      <w:r>
        <w:t xml:space="preserve">   Walking on Water    </w:t>
      </w:r>
      <w:r>
        <w:t xml:space="preserve">   Great Flood    </w:t>
      </w:r>
      <w:r>
        <w:t xml:space="preserve">   Nile River    </w:t>
      </w:r>
      <w:r>
        <w:t xml:space="preserve">   Red Sea    </w:t>
      </w:r>
      <w:r>
        <w:t xml:space="preserve">   Baptism    </w:t>
      </w:r>
      <w:r>
        <w:t xml:space="preserve">   Living Water    </w:t>
      </w:r>
      <w:r>
        <w:t xml:space="preserve">   Soaking    </w:t>
      </w:r>
      <w:r>
        <w:t xml:space="preserve">   Flood    </w:t>
      </w:r>
      <w:r>
        <w:t xml:space="preserve">   Clouds    </w:t>
      </w:r>
      <w:r>
        <w:t xml:space="preserve">   Dry    </w:t>
      </w:r>
      <w:r>
        <w:t xml:space="preserve">   Parched    </w:t>
      </w:r>
      <w:r>
        <w:t xml:space="preserve">   well    </w:t>
      </w:r>
      <w:r>
        <w:t xml:space="preserve">   drink    </w:t>
      </w:r>
      <w:r>
        <w:t xml:space="preserve">   Rivier    </w:t>
      </w:r>
      <w:r>
        <w:t xml:space="preserve">   Oceans    </w:t>
      </w:r>
      <w:r>
        <w:t xml:space="preserve">   Sea    </w:t>
      </w:r>
      <w:r>
        <w:t xml:space="preserve">   Psalm    </w:t>
      </w:r>
      <w:r>
        <w:t xml:space="preserve">   Thirst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Water and the Word</dc:title>
  <dcterms:created xsi:type="dcterms:W3CDTF">2021-10-11T21:26:10Z</dcterms:created>
  <dcterms:modified xsi:type="dcterms:W3CDTF">2021-10-11T21:26:10Z</dcterms:modified>
</cp:coreProperties>
</file>