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as a Natural Resource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icefields    </w:t>
      </w:r>
      <w:r>
        <w:t xml:space="preserve">   asteroids    </w:t>
      </w:r>
      <w:r>
        <w:t xml:space="preserve">   comets    </w:t>
      </w:r>
      <w:r>
        <w:t xml:space="preserve">   vapor    </w:t>
      </w:r>
      <w:r>
        <w:t xml:space="preserve">   oxygen    </w:t>
      </w:r>
      <w:r>
        <w:t xml:space="preserve">   hydrogen    </w:t>
      </w:r>
      <w:r>
        <w:t xml:space="preserve">   stream    </w:t>
      </w:r>
      <w:r>
        <w:t xml:space="preserve">   atmosphericwater    </w:t>
      </w:r>
      <w:r>
        <w:t xml:space="preserve">   surfacewater    </w:t>
      </w:r>
      <w:r>
        <w:t xml:space="preserve">   ice    </w:t>
      </w:r>
      <w:r>
        <w:t xml:space="preserve">   glaciers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  <w:r>
        <w:t xml:space="preserve">   earth    </w:t>
      </w:r>
      <w:r>
        <w:t xml:space="preserve">   meteor    </w:t>
      </w:r>
      <w:r>
        <w:t xml:space="preserve">   groundwater    </w:t>
      </w:r>
      <w:r>
        <w:t xml:space="preserve">   natural resource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as a Natural Resource</dc:title>
  <dcterms:created xsi:type="dcterms:W3CDTF">2021-10-11T21:27:00Z</dcterms:created>
  <dcterms:modified xsi:type="dcterms:W3CDTF">2021-10-11T21:27:00Z</dcterms:modified>
</cp:coreProperties>
</file>