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saturated zone    </w:t>
      </w:r>
      <w:r>
        <w:t xml:space="preserve">   unsaturated zone    </w:t>
      </w:r>
      <w:r>
        <w:t xml:space="preserve">   wetlands    </w:t>
      </w:r>
      <w:r>
        <w:t xml:space="preserve">   recharge    </w:t>
      </w:r>
      <w:r>
        <w:t xml:space="preserve">   microbiologist    </w:t>
      </w:r>
      <w:r>
        <w:t xml:space="preserve">   chemist    </w:t>
      </w:r>
      <w:r>
        <w:t xml:space="preserve">   absorption    </w:t>
      </w:r>
      <w:r>
        <w:t xml:space="preserve">   collection    </w:t>
      </w:r>
      <w:r>
        <w:t xml:space="preserve">   estuary    </w:t>
      </w:r>
      <w:r>
        <w:t xml:space="preserve">   surface water    </w:t>
      </w:r>
      <w:r>
        <w:t xml:space="preserve">   ground water    </w:t>
      </w:r>
      <w:r>
        <w:t xml:space="preserve">   water conservation    </w:t>
      </w:r>
      <w:r>
        <w:t xml:space="preserve">   infiltration    </w:t>
      </w:r>
      <w:r>
        <w:t xml:space="preserve">   freezing    </w:t>
      </w:r>
      <w:r>
        <w:t xml:space="preserve">   melting    </w:t>
      </w:r>
      <w:r>
        <w:t xml:space="preserve">   Runoff    </w:t>
      </w:r>
      <w:r>
        <w:t xml:space="preserve">   aquifer    </w:t>
      </w:r>
      <w:r>
        <w:t xml:space="preserve">   transpiration    </w:t>
      </w:r>
      <w:r>
        <w:t xml:space="preserve">   water pollution    </w:t>
      </w:r>
      <w:r>
        <w:t xml:space="preserve">   precipitation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2021-10-11T21:27:05Z</dcterms:created>
  <dcterms:modified xsi:type="dcterms:W3CDTF">2021-10-11T21:27:05Z</dcterms:modified>
</cp:coreProperties>
</file>