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Waterfalls and Meander bends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meander    </w:t>
      </w:r>
      <w:r>
        <w:t xml:space="preserve">   waterfalls    </w:t>
      </w:r>
      <w:r>
        <w:t xml:space="preserve">   rapid    </w:t>
      </w:r>
      <w:r>
        <w:t xml:space="preserve">   undercutting    </w:t>
      </w:r>
      <w:r>
        <w:t xml:space="preserve">   transportaion    </w:t>
      </w:r>
      <w:r>
        <w:t xml:space="preserve">   curve    </w:t>
      </w:r>
      <w:r>
        <w:t xml:space="preserve">   plungepool    </w:t>
      </w:r>
      <w:r>
        <w:t xml:space="preserve">   softrock    </w:t>
      </w:r>
      <w:r>
        <w:t xml:space="preserve">   hardrock    </w:t>
      </w:r>
      <w:r>
        <w:t xml:space="preserve">   erosion    </w:t>
      </w:r>
      <w:r>
        <w:t xml:space="preserve">   rivers    </w:t>
      </w:r>
      <w:r>
        <w:t xml:space="preserve">   abrasion    </w:t>
      </w:r>
      <w:r>
        <w:t xml:space="preserve">   hydraulicaction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Waterfalls and Meander bends</dc:title>
  <dcterms:created xsi:type="dcterms:W3CDTF">2021-10-11T21:27:07Z</dcterms:created>
  <dcterms:modified xsi:type="dcterms:W3CDTF">2021-10-11T21:27:07Z</dcterms:modified>
</cp:coreProperties>
</file>