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Watersheds and the Chesapeake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Pathway    </w:t>
      </w:r>
      <w:r>
        <w:t xml:space="preserve">   Local Water    </w:t>
      </w:r>
      <w:r>
        <w:t xml:space="preserve">   GPS coordinates    </w:t>
      </w:r>
      <w:r>
        <w:t xml:space="preserve">   Salt Marsh    </w:t>
      </w:r>
      <w:r>
        <w:t xml:space="preserve">   Salinity    </w:t>
      </w:r>
      <w:r>
        <w:t xml:space="preserve">   Brackish    </w:t>
      </w:r>
      <w:r>
        <w:t xml:space="preserve">   Flood Plain    </w:t>
      </w:r>
      <w:r>
        <w:t xml:space="preserve">   River System    </w:t>
      </w:r>
      <w:r>
        <w:t xml:space="preserve">   Downstream    </w:t>
      </w:r>
      <w:r>
        <w:t xml:space="preserve">   Upstream    </w:t>
      </w:r>
      <w:r>
        <w:t xml:space="preserve">   Tributary    </w:t>
      </w:r>
      <w:r>
        <w:t xml:space="preserve">   Divide    </w:t>
      </w:r>
      <w:r>
        <w:t xml:space="preserve">   Fall Line    </w:t>
      </w:r>
      <w:r>
        <w:t xml:space="preserve">   Ridge line    </w:t>
      </w:r>
      <w:r>
        <w:t xml:space="preserve">   Runoff    </w:t>
      </w:r>
      <w:r>
        <w:t xml:space="preserve">   Basin    </w:t>
      </w:r>
      <w:r>
        <w:t xml:space="preserve">   Watershed    </w:t>
      </w:r>
      <w:r>
        <w:t xml:space="preserve">   Wetland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Watersheds and the Chesapeake Bay</dc:title>
  <dcterms:created xsi:type="dcterms:W3CDTF">2021-10-11T21:27:20Z</dcterms:created>
  <dcterms:modified xsi:type="dcterms:W3CDTF">2021-10-11T21:27:20Z</dcterms:modified>
</cp:coreProperties>
</file>